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9CDB" w14:textId="77777777" w:rsidR="00B648B8" w:rsidRDefault="00B648B8" w:rsidP="00B648B8">
      <w:pPr>
        <w:ind w:firstLine="708"/>
        <w:jc w:val="right"/>
        <w:rPr>
          <w:sz w:val="22"/>
          <w:szCs w:val="22"/>
        </w:rPr>
      </w:pPr>
    </w:p>
    <w:p w14:paraId="43012BF0" w14:textId="77777777" w:rsidR="00F50F20" w:rsidRDefault="00F50F20" w:rsidP="007F2D6F">
      <w:pPr>
        <w:ind w:firstLine="708"/>
        <w:jc w:val="both"/>
        <w:rPr>
          <w:sz w:val="22"/>
          <w:szCs w:val="22"/>
        </w:rPr>
      </w:pPr>
    </w:p>
    <w:p w14:paraId="1EFF80BD" w14:textId="77777777" w:rsidR="00B648B8" w:rsidRPr="001A6417" w:rsidRDefault="00B648B8" w:rsidP="00B648B8">
      <w:pPr>
        <w:pStyle w:val="ConsPlusNormal"/>
        <w:jc w:val="both"/>
        <w:rPr>
          <w:sz w:val="22"/>
          <w:szCs w:val="22"/>
        </w:rPr>
      </w:pPr>
      <w:r w:rsidRPr="001A6417">
        <w:rPr>
          <w:sz w:val="22"/>
          <w:szCs w:val="22"/>
        </w:rPr>
        <w:t xml:space="preserve">                                           </w:t>
      </w:r>
      <w:r>
        <w:rPr>
          <w:sz w:val="22"/>
          <w:szCs w:val="22"/>
        </w:rPr>
        <w:t xml:space="preserve">        </w:t>
      </w:r>
      <w:r w:rsidRPr="00B648B8">
        <w:rPr>
          <w:sz w:val="22"/>
          <w:szCs w:val="22"/>
        </w:rPr>
        <w:t xml:space="preserve">                                </w:t>
      </w:r>
      <w:r>
        <w:rPr>
          <w:sz w:val="22"/>
          <w:szCs w:val="22"/>
        </w:rPr>
        <w:t xml:space="preserve"> </w:t>
      </w:r>
      <w:r w:rsidRPr="001A6417">
        <w:rPr>
          <w:sz w:val="22"/>
          <w:szCs w:val="22"/>
        </w:rPr>
        <w:t>Договор</w:t>
      </w:r>
    </w:p>
    <w:p w14:paraId="4AFA9160" w14:textId="77777777" w:rsidR="00B648B8" w:rsidRPr="001A6417" w:rsidRDefault="00B648B8" w:rsidP="00B648B8">
      <w:pPr>
        <w:pStyle w:val="ConsPlusNormal"/>
        <w:jc w:val="center"/>
        <w:rPr>
          <w:sz w:val="22"/>
          <w:szCs w:val="22"/>
        </w:rPr>
      </w:pPr>
      <w:bookmarkStart w:id="0" w:name="Par36"/>
      <w:bookmarkEnd w:id="0"/>
      <w:r w:rsidRPr="001A6417">
        <w:rPr>
          <w:sz w:val="22"/>
          <w:szCs w:val="22"/>
        </w:rPr>
        <w:t>о реализации туристского продукта №</w:t>
      </w:r>
    </w:p>
    <w:p w14:paraId="09A7EAFE" w14:textId="77777777" w:rsidR="00B648B8" w:rsidRPr="001A6417" w:rsidRDefault="00B648B8" w:rsidP="00B648B8">
      <w:pPr>
        <w:pStyle w:val="ConsPlusNormal"/>
        <w:jc w:val="both"/>
        <w:rPr>
          <w:sz w:val="22"/>
          <w:szCs w:val="22"/>
        </w:rPr>
      </w:pPr>
    </w:p>
    <w:p w14:paraId="09EEC0F5" w14:textId="77777777" w:rsidR="00B648B8" w:rsidRPr="001A6417" w:rsidRDefault="00B648B8" w:rsidP="00B648B8">
      <w:pPr>
        <w:pStyle w:val="ConsPlusNonformat"/>
        <w:jc w:val="both"/>
        <w:rPr>
          <w:rFonts w:ascii="Times New Roman" w:hAnsi="Times New Roman" w:cs="Times New Roman"/>
          <w:sz w:val="22"/>
          <w:szCs w:val="22"/>
        </w:rPr>
      </w:pPr>
      <w:r w:rsidRPr="001A6417">
        <w:rPr>
          <w:rFonts w:ascii="Times New Roman" w:hAnsi="Times New Roman" w:cs="Times New Roman"/>
          <w:sz w:val="22"/>
          <w:szCs w:val="22"/>
        </w:rPr>
        <w:t xml:space="preserve">  г. Благовещенск                                        "__" _____________ 20__ г.</w:t>
      </w:r>
    </w:p>
    <w:p w14:paraId="276D30B3" w14:textId="77777777" w:rsidR="00B648B8" w:rsidRPr="001A6417" w:rsidRDefault="00B648B8" w:rsidP="00B648B8">
      <w:pPr>
        <w:pStyle w:val="ConsPlusNonformat"/>
        <w:jc w:val="both"/>
        <w:rPr>
          <w:rFonts w:ascii="Times New Roman" w:hAnsi="Times New Roman" w:cs="Times New Roman"/>
          <w:sz w:val="22"/>
          <w:szCs w:val="22"/>
        </w:rPr>
      </w:pPr>
      <w:r w:rsidRPr="001A6417">
        <w:rPr>
          <w:rFonts w:ascii="Times New Roman" w:hAnsi="Times New Roman" w:cs="Times New Roman"/>
          <w:sz w:val="22"/>
          <w:szCs w:val="22"/>
        </w:rPr>
        <w:t xml:space="preserve">                                                 </w:t>
      </w:r>
    </w:p>
    <w:p w14:paraId="22F217A0" w14:textId="77777777" w:rsidR="00B648B8" w:rsidRPr="001730EE" w:rsidRDefault="00B648B8" w:rsidP="00B648B8">
      <w:pPr>
        <w:pStyle w:val="ConsPlusNonformat"/>
        <w:jc w:val="both"/>
        <w:rPr>
          <w:rFonts w:ascii="Times New Roman" w:hAnsi="Times New Roman" w:cs="Times New Roman"/>
        </w:rPr>
      </w:pPr>
      <w:r w:rsidRPr="001730EE">
        <w:rPr>
          <w:rFonts w:ascii="Times New Roman" w:hAnsi="Times New Roman" w:cs="Times New Roman"/>
        </w:rPr>
        <w:t xml:space="preserve">Исполнитель:  ___________________________________________________________________, в лице </w:t>
      </w:r>
    </w:p>
    <w:p w14:paraId="3C810B60" w14:textId="77777777" w:rsidR="00B648B8" w:rsidRPr="001730EE" w:rsidRDefault="00B648B8" w:rsidP="00B648B8">
      <w:pPr>
        <w:pStyle w:val="ConsPlusNonformat"/>
        <w:jc w:val="center"/>
        <w:rPr>
          <w:rFonts w:ascii="Times New Roman" w:hAnsi="Times New Roman" w:cs="Times New Roman"/>
        </w:rPr>
      </w:pPr>
      <w:r w:rsidRPr="001730EE">
        <w:rPr>
          <w:rFonts w:ascii="Times New Roman" w:hAnsi="Times New Roman" w:cs="Times New Roman"/>
        </w:rPr>
        <w:t xml:space="preserve">(полное наименование турагента – юридического лица/ ФИО </w:t>
      </w:r>
      <w:proofErr w:type="spellStart"/>
      <w:r w:rsidRPr="001730EE">
        <w:rPr>
          <w:rFonts w:ascii="Times New Roman" w:hAnsi="Times New Roman" w:cs="Times New Roman"/>
        </w:rPr>
        <w:t>индивидуальногопредпринимателя</w:t>
      </w:r>
      <w:proofErr w:type="spellEnd"/>
      <w:r w:rsidRPr="001730EE">
        <w:rPr>
          <w:rFonts w:ascii="Times New Roman" w:hAnsi="Times New Roman" w:cs="Times New Roman"/>
        </w:rPr>
        <w:t>)</w:t>
      </w:r>
    </w:p>
    <w:p w14:paraId="3D9E28D5" w14:textId="77777777" w:rsidR="00B648B8" w:rsidRPr="001730EE" w:rsidRDefault="00B648B8" w:rsidP="00B648B8">
      <w:pPr>
        <w:pStyle w:val="ConsPlusNonformat"/>
        <w:autoSpaceDE w:val="0"/>
        <w:autoSpaceDN w:val="0"/>
        <w:jc w:val="both"/>
        <w:rPr>
          <w:rFonts w:ascii="Times New Roman" w:hAnsi="Times New Roman" w:cs="Times New Roman"/>
        </w:rPr>
      </w:pPr>
      <w:r w:rsidRPr="001730EE">
        <w:rPr>
          <w:rFonts w:ascii="Times New Roman" w:hAnsi="Times New Roman" w:cs="Times New Roman"/>
        </w:rPr>
        <w:t xml:space="preserve">_________________________________________________________________________________,                      действующего на основании ________________________________________,именуемый также Турагент </w:t>
      </w:r>
    </w:p>
    <w:p w14:paraId="77914DBD" w14:textId="77777777" w:rsidR="00B648B8" w:rsidRPr="001730EE" w:rsidRDefault="00B648B8" w:rsidP="00B648B8">
      <w:pPr>
        <w:pStyle w:val="ConsPlusNonformat"/>
        <w:autoSpaceDE w:val="0"/>
        <w:autoSpaceDN w:val="0"/>
        <w:jc w:val="both"/>
        <w:rPr>
          <w:rFonts w:ascii="Times New Roman" w:hAnsi="Times New Roman" w:cs="Times New Roman"/>
        </w:rPr>
      </w:pPr>
      <w:r w:rsidRPr="001730EE">
        <w:rPr>
          <w:rFonts w:ascii="Times New Roman" w:hAnsi="Times New Roman" w:cs="Times New Roman"/>
        </w:rPr>
        <w:t xml:space="preserve">действующий от имени и по поручению Туроператора: Акционерного общества (фирма) «Амуртурист», реестровый номер в Едином Федеральном реестре туроператоров РТО </w:t>
      </w:r>
      <w:r w:rsidRPr="00B648B8">
        <w:rPr>
          <w:rFonts w:ascii="Times New Roman" w:hAnsi="Times New Roman" w:cs="Times New Roman"/>
        </w:rPr>
        <w:t>024279</w:t>
      </w:r>
      <w:r w:rsidRPr="001730EE">
        <w:rPr>
          <w:rFonts w:ascii="Times New Roman" w:hAnsi="Times New Roman" w:cs="Times New Roman"/>
        </w:rPr>
        <w:t xml:space="preserve"> на основании агентского договора №___ от «____» ____________________ г., заключенного между Турагентом и Туроператором с одной стороны, </w:t>
      </w:r>
    </w:p>
    <w:p w14:paraId="1C604E1D" w14:textId="77777777" w:rsidR="00B648B8" w:rsidRPr="001730EE" w:rsidRDefault="00B648B8" w:rsidP="00B648B8">
      <w:pPr>
        <w:pStyle w:val="ConsPlusNormal"/>
        <w:widowControl w:val="0"/>
        <w:jc w:val="both"/>
      </w:pPr>
      <w:r w:rsidRPr="001730EE">
        <w:t xml:space="preserve"> и Турист и (или) иной Заказчик ______________________________________________________________, в лице __________________________________________________________________________,</w:t>
      </w:r>
    </w:p>
    <w:p w14:paraId="35A16B27" w14:textId="77777777" w:rsidR="00B648B8" w:rsidRPr="001730EE" w:rsidRDefault="00B648B8" w:rsidP="00B648B8">
      <w:pPr>
        <w:pStyle w:val="ConsPlusNormal"/>
        <w:jc w:val="both"/>
      </w:pPr>
      <w:r w:rsidRPr="001730EE">
        <w:t xml:space="preserve">                           (фамилия, имя, отчество (при наличии) физического лица) </w:t>
      </w:r>
    </w:p>
    <w:p w14:paraId="0C988EFD" w14:textId="77777777" w:rsidR="00B648B8" w:rsidRPr="001730EE" w:rsidRDefault="00B648B8" w:rsidP="00B648B8">
      <w:pPr>
        <w:pStyle w:val="ConsPlusNormal"/>
        <w:widowControl w:val="0"/>
        <w:jc w:val="both"/>
      </w:pPr>
      <w:r w:rsidRPr="001730EE">
        <w:t>далее   соответственно  -  Заказчик,  Турист),  действующий  на  основании</w:t>
      </w:r>
    </w:p>
    <w:p w14:paraId="53B22EE4" w14:textId="77777777" w:rsidR="00B648B8" w:rsidRPr="001730EE" w:rsidRDefault="00B648B8" w:rsidP="00B648B8">
      <w:pPr>
        <w:pStyle w:val="ConsPlusNormal"/>
        <w:widowControl w:val="0"/>
        <w:jc w:val="both"/>
      </w:pPr>
      <w:r w:rsidRPr="001730EE">
        <w:t>___________________________________________________________________________</w:t>
      </w:r>
    </w:p>
    <w:p w14:paraId="75BDB665" w14:textId="77777777" w:rsidR="00B648B8" w:rsidRPr="001730EE" w:rsidRDefault="00B648B8" w:rsidP="00B648B8">
      <w:pPr>
        <w:pStyle w:val="ConsPlusNormal"/>
        <w:widowControl w:val="0"/>
        <w:jc w:val="both"/>
      </w:pPr>
      <w:r w:rsidRPr="001730EE">
        <w:t xml:space="preserve">          указываются полномочия Заказчика на заключение договора</w:t>
      </w:r>
    </w:p>
    <w:p w14:paraId="0A0B2B2B" w14:textId="77777777" w:rsidR="00B648B8" w:rsidRPr="001730EE" w:rsidRDefault="00B648B8" w:rsidP="00B648B8">
      <w:pPr>
        <w:pStyle w:val="ConsPlusNormal"/>
        <w:widowControl w:val="0"/>
        <w:jc w:val="both"/>
      </w:pPr>
      <w:r w:rsidRPr="001730EE">
        <w:t xml:space="preserve">              (в случае, если Заказчик не является Туристом)</w:t>
      </w:r>
    </w:p>
    <w:p w14:paraId="6983C871" w14:textId="77777777" w:rsidR="00B648B8" w:rsidRPr="001730EE" w:rsidRDefault="00B648B8" w:rsidP="00B648B8">
      <w:pPr>
        <w:pStyle w:val="ConsPlusNormal"/>
        <w:jc w:val="both"/>
      </w:pPr>
      <w:r w:rsidRPr="001730EE">
        <w:t>с  другой  стороны, вместе именуемые "Стороны", заключили настоящий договор (далее - Договор) о нижеследующем:</w:t>
      </w:r>
    </w:p>
    <w:p w14:paraId="7FAD7D40" w14:textId="77777777" w:rsidR="00B648B8" w:rsidRPr="001A6417" w:rsidRDefault="00B648B8" w:rsidP="00B648B8">
      <w:pPr>
        <w:pStyle w:val="ConsPlusNonformat"/>
        <w:jc w:val="both"/>
        <w:rPr>
          <w:rFonts w:ascii="Times New Roman" w:hAnsi="Times New Roman" w:cs="Times New Roman"/>
          <w:sz w:val="22"/>
          <w:szCs w:val="22"/>
        </w:rPr>
      </w:pPr>
    </w:p>
    <w:p w14:paraId="3DAAF729" w14:textId="77777777" w:rsidR="00B648B8" w:rsidRPr="001A6417" w:rsidRDefault="00B648B8" w:rsidP="00743662">
      <w:pPr>
        <w:pStyle w:val="ConsPlusNormal"/>
        <w:widowControl w:val="0"/>
        <w:numPr>
          <w:ilvl w:val="0"/>
          <w:numId w:val="6"/>
        </w:numPr>
        <w:jc w:val="center"/>
        <w:outlineLvl w:val="1"/>
        <w:rPr>
          <w:sz w:val="22"/>
          <w:szCs w:val="22"/>
        </w:rPr>
      </w:pPr>
      <w:r w:rsidRPr="001A6417">
        <w:rPr>
          <w:sz w:val="22"/>
          <w:szCs w:val="22"/>
        </w:rPr>
        <w:t>Предмет договора</w:t>
      </w:r>
    </w:p>
    <w:p w14:paraId="62D8C3EC" w14:textId="77777777" w:rsidR="00B648B8" w:rsidRPr="001A6417" w:rsidRDefault="00B648B8" w:rsidP="00B648B8">
      <w:pPr>
        <w:pStyle w:val="ConsPlusNormal"/>
        <w:ind w:left="720"/>
        <w:outlineLvl w:val="1"/>
        <w:rPr>
          <w:sz w:val="22"/>
          <w:szCs w:val="22"/>
        </w:rPr>
      </w:pPr>
    </w:p>
    <w:tbl>
      <w:tblPr>
        <w:tblpPr w:leftFromText="180" w:rightFromText="180" w:vertAnchor="text" w:tblpY="1"/>
        <w:tblOverlap w:val="never"/>
        <w:tblW w:w="466" w:type="dxa"/>
        <w:tblLook w:val="04A0" w:firstRow="1" w:lastRow="0" w:firstColumn="1" w:lastColumn="0" w:noHBand="0" w:noVBand="1"/>
      </w:tblPr>
      <w:tblGrid>
        <w:gridCol w:w="233"/>
        <w:gridCol w:w="233"/>
      </w:tblGrid>
      <w:tr w:rsidR="00B648B8" w:rsidRPr="001A6417" w14:paraId="3C0257D9" w14:textId="77777777" w:rsidTr="00B648B8">
        <w:trPr>
          <w:trHeight w:val="229"/>
        </w:trPr>
        <w:tc>
          <w:tcPr>
            <w:tcW w:w="233" w:type="dxa"/>
            <w:tcBorders>
              <w:top w:val="nil"/>
              <w:left w:val="nil"/>
              <w:bottom w:val="nil"/>
              <w:right w:val="nil"/>
            </w:tcBorders>
            <w:noWrap/>
            <w:vAlign w:val="bottom"/>
            <w:hideMark/>
          </w:tcPr>
          <w:p w14:paraId="30E12162" w14:textId="77777777" w:rsidR="00B648B8" w:rsidRPr="007C03F9" w:rsidRDefault="00B648B8" w:rsidP="00B648B8"/>
        </w:tc>
        <w:tc>
          <w:tcPr>
            <w:tcW w:w="233" w:type="dxa"/>
            <w:tcBorders>
              <w:top w:val="nil"/>
              <w:left w:val="nil"/>
              <w:bottom w:val="nil"/>
              <w:right w:val="nil"/>
            </w:tcBorders>
            <w:noWrap/>
            <w:vAlign w:val="bottom"/>
            <w:hideMark/>
          </w:tcPr>
          <w:p w14:paraId="47CA6E9D" w14:textId="77777777" w:rsidR="00B648B8" w:rsidRPr="007C03F9" w:rsidRDefault="00B648B8" w:rsidP="00B648B8"/>
        </w:tc>
      </w:tr>
    </w:tbl>
    <w:p w14:paraId="40F0FF5E" w14:textId="77777777" w:rsidR="00B648B8" w:rsidRPr="001A6417" w:rsidRDefault="00B648B8" w:rsidP="00B648B8">
      <w:pPr>
        <w:pStyle w:val="ConsPlusNormal"/>
        <w:ind w:right="142"/>
        <w:outlineLvl w:val="1"/>
        <w:rPr>
          <w:sz w:val="22"/>
          <w:szCs w:val="22"/>
        </w:rPr>
      </w:pPr>
      <w:r w:rsidRPr="001A6417">
        <w:rPr>
          <w:sz w:val="22"/>
          <w:szCs w:val="22"/>
        </w:rPr>
        <w:t>1.</w:t>
      </w:r>
      <w:proofErr w:type="gramStart"/>
      <w:r w:rsidRPr="001A6417">
        <w:rPr>
          <w:sz w:val="22"/>
          <w:szCs w:val="22"/>
        </w:rPr>
        <w:t>1.Исполнитель</w:t>
      </w:r>
      <w:proofErr w:type="gramEnd"/>
      <w:r w:rsidRPr="001A6417">
        <w:rPr>
          <w:sz w:val="22"/>
          <w:szCs w:val="22"/>
        </w:rPr>
        <w:t xml:space="preserve"> обязуется обеспечить оказание Заказчику (туристу) комплекса услуг, входящих в туристский продукт, на основании предварительно поданной в письменном виде и одобренной Исполнителем заявки, а « Заказчик» обязуется оплатить турпродукт в порядке установленном настоящим договором.</w:t>
      </w:r>
    </w:p>
    <w:p w14:paraId="78818353" w14:textId="77777777" w:rsidR="00B648B8" w:rsidRPr="001A6417" w:rsidRDefault="00B648B8" w:rsidP="00B648B8">
      <w:pPr>
        <w:pStyle w:val="ConsPlusNormal"/>
        <w:ind w:right="142"/>
        <w:outlineLvl w:val="1"/>
        <w:rPr>
          <w:sz w:val="22"/>
          <w:szCs w:val="22"/>
        </w:rPr>
      </w:pPr>
      <w:r w:rsidRPr="001A6417">
        <w:rPr>
          <w:sz w:val="22"/>
          <w:szCs w:val="22"/>
        </w:rPr>
        <w:t xml:space="preserve">       1.2. Исполнитель организует туристско-экскурсионную поездку с _________ по ________ </w:t>
      </w:r>
      <w:proofErr w:type="spellStart"/>
      <w:r w:rsidRPr="001A6417">
        <w:rPr>
          <w:sz w:val="22"/>
          <w:szCs w:val="22"/>
        </w:rPr>
        <w:t>по</w:t>
      </w:r>
      <w:proofErr w:type="spellEnd"/>
      <w:r w:rsidRPr="001A6417">
        <w:rPr>
          <w:sz w:val="22"/>
          <w:szCs w:val="22"/>
        </w:rPr>
        <w:t xml:space="preserve"> маршруту: _________________________________________________________________________. </w:t>
      </w:r>
    </w:p>
    <w:tbl>
      <w:tblPr>
        <w:tblW w:w="12595" w:type="dxa"/>
        <w:tblInd w:w="-1477" w:type="dxa"/>
        <w:tblLook w:val="04A0" w:firstRow="1" w:lastRow="0" w:firstColumn="1" w:lastColumn="0" w:noHBand="0" w:noVBand="1"/>
      </w:tblPr>
      <w:tblGrid>
        <w:gridCol w:w="358"/>
        <w:gridCol w:w="236"/>
        <w:gridCol w:w="242"/>
        <w:gridCol w:w="242"/>
        <w:gridCol w:w="242"/>
        <w:gridCol w:w="242"/>
        <w:gridCol w:w="242"/>
        <w:gridCol w:w="242"/>
        <w:gridCol w:w="242"/>
        <w:gridCol w:w="242"/>
        <w:gridCol w:w="359"/>
        <w:gridCol w:w="359"/>
        <w:gridCol w:w="359"/>
        <w:gridCol w:w="359"/>
        <w:gridCol w:w="358"/>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86"/>
        <w:gridCol w:w="199"/>
      </w:tblGrid>
      <w:tr w:rsidR="00B648B8" w:rsidRPr="001A6417" w14:paraId="3CC72809" w14:textId="77777777" w:rsidTr="00B648B8">
        <w:trPr>
          <w:gridAfter w:val="1"/>
          <w:wAfter w:w="199" w:type="dxa"/>
          <w:trHeight w:val="224"/>
        </w:trPr>
        <w:tc>
          <w:tcPr>
            <w:tcW w:w="358" w:type="dxa"/>
            <w:tcBorders>
              <w:top w:val="nil"/>
              <w:left w:val="nil"/>
              <w:bottom w:val="nil"/>
              <w:right w:val="nil"/>
            </w:tcBorders>
            <w:noWrap/>
            <w:vAlign w:val="bottom"/>
            <w:hideMark/>
          </w:tcPr>
          <w:p w14:paraId="1B98009D" w14:textId="77777777" w:rsidR="00B648B8" w:rsidRPr="007C03F9" w:rsidRDefault="00B648B8" w:rsidP="00B648B8">
            <w:pPr>
              <w:ind w:right="142"/>
            </w:pPr>
            <w:r w:rsidRPr="001A6417">
              <w:br w:type="textWrapping" w:clear="all"/>
            </w:r>
          </w:p>
        </w:tc>
        <w:tc>
          <w:tcPr>
            <w:tcW w:w="12038" w:type="dxa"/>
            <w:gridSpan w:val="48"/>
            <w:tcBorders>
              <w:top w:val="nil"/>
              <w:left w:val="nil"/>
              <w:bottom w:val="nil"/>
              <w:right w:val="nil"/>
            </w:tcBorders>
            <w:noWrap/>
            <w:vAlign w:val="bottom"/>
            <w:hideMark/>
          </w:tcPr>
          <w:p w14:paraId="315C4B72" w14:textId="77777777" w:rsidR="00B648B8" w:rsidRPr="007C03F9" w:rsidRDefault="00B648B8" w:rsidP="00B648B8">
            <w:pPr>
              <w:ind w:right="142"/>
              <w:jc w:val="center"/>
              <w:rPr>
                <w:b/>
                <w:bCs/>
              </w:rPr>
            </w:pPr>
            <w:r w:rsidRPr="001A6417">
              <w:rPr>
                <w:b/>
                <w:bCs/>
              </w:rPr>
              <w:t xml:space="preserve">                             </w:t>
            </w:r>
            <w:r w:rsidRPr="007C03F9">
              <w:rPr>
                <w:b/>
                <w:bCs/>
              </w:rPr>
              <w:t>2. Общая цена туристского продукта и порядок оплаты</w:t>
            </w:r>
          </w:p>
        </w:tc>
      </w:tr>
      <w:tr w:rsidR="00B648B8" w:rsidRPr="001A6417" w14:paraId="5FC5AD3E" w14:textId="77777777" w:rsidTr="00B648B8">
        <w:trPr>
          <w:trHeight w:val="224"/>
        </w:trPr>
        <w:tc>
          <w:tcPr>
            <w:tcW w:w="358" w:type="dxa"/>
            <w:tcBorders>
              <w:top w:val="nil"/>
              <w:left w:val="nil"/>
              <w:bottom w:val="nil"/>
              <w:right w:val="nil"/>
            </w:tcBorders>
            <w:noWrap/>
            <w:vAlign w:val="bottom"/>
            <w:hideMark/>
          </w:tcPr>
          <w:p w14:paraId="3F57B005" w14:textId="77777777" w:rsidR="00B648B8" w:rsidRPr="007C03F9" w:rsidRDefault="00B648B8" w:rsidP="00B648B8">
            <w:pPr>
              <w:ind w:right="142"/>
            </w:pPr>
          </w:p>
        </w:tc>
        <w:tc>
          <w:tcPr>
            <w:tcW w:w="236" w:type="dxa"/>
            <w:tcBorders>
              <w:top w:val="nil"/>
              <w:left w:val="nil"/>
              <w:bottom w:val="nil"/>
              <w:right w:val="nil"/>
            </w:tcBorders>
            <w:noWrap/>
            <w:vAlign w:val="bottom"/>
            <w:hideMark/>
          </w:tcPr>
          <w:p w14:paraId="220885FC"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3C08EA0A"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3D076523"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5FBFD1F2"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5CE60FC6"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00F7F720"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43D03215"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251E36F5"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132F2674" w14:textId="77777777" w:rsidR="00B648B8" w:rsidRPr="007C03F9" w:rsidRDefault="00B648B8" w:rsidP="00B648B8">
            <w:pPr>
              <w:ind w:right="142"/>
            </w:pPr>
          </w:p>
        </w:tc>
        <w:tc>
          <w:tcPr>
            <w:tcW w:w="359" w:type="dxa"/>
            <w:tcBorders>
              <w:top w:val="nil"/>
              <w:left w:val="nil"/>
              <w:bottom w:val="nil"/>
              <w:right w:val="nil"/>
            </w:tcBorders>
            <w:noWrap/>
            <w:vAlign w:val="bottom"/>
            <w:hideMark/>
          </w:tcPr>
          <w:p w14:paraId="12E2F4A1" w14:textId="77777777" w:rsidR="00B648B8" w:rsidRPr="007C03F9" w:rsidRDefault="00B648B8" w:rsidP="00B648B8">
            <w:pPr>
              <w:ind w:right="142"/>
            </w:pPr>
          </w:p>
        </w:tc>
        <w:tc>
          <w:tcPr>
            <w:tcW w:w="359" w:type="dxa"/>
            <w:tcBorders>
              <w:top w:val="nil"/>
              <w:left w:val="nil"/>
              <w:bottom w:val="nil"/>
              <w:right w:val="nil"/>
            </w:tcBorders>
            <w:noWrap/>
            <w:vAlign w:val="bottom"/>
            <w:hideMark/>
          </w:tcPr>
          <w:p w14:paraId="27CF78B7" w14:textId="77777777" w:rsidR="00B648B8" w:rsidRPr="007C03F9" w:rsidRDefault="00B648B8" w:rsidP="00B648B8">
            <w:pPr>
              <w:ind w:right="142"/>
            </w:pPr>
          </w:p>
        </w:tc>
        <w:tc>
          <w:tcPr>
            <w:tcW w:w="359" w:type="dxa"/>
            <w:tcBorders>
              <w:top w:val="nil"/>
              <w:left w:val="nil"/>
              <w:bottom w:val="nil"/>
              <w:right w:val="nil"/>
            </w:tcBorders>
            <w:noWrap/>
            <w:vAlign w:val="bottom"/>
            <w:hideMark/>
          </w:tcPr>
          <w:p w14:paraId="5D56CF1C" w14:textId="77777777" w:rsidR="00B648B8" w:rsidRPr="007C03F9" w:rsidRDefault="00B648B8" w:rsidP="00B648B8">
            <w:pPr>
              <w:ind w:right="142"/>
            </w:pPr>
          </w:p>
        </w:tc>
        <w:tc>
          <w:tcPr>
            <w:tcW w:w="359" w:type="dxa"/>
            <w:tcBorders>
              <w:top w:val="nil"/>
              <w:left w:val="nil"/>
              <w:bottom w:val="nil"/>
              <w:right w:val="nil"/>
            </w:tcBorders>
            <w:noWrap/>
            <w:vAlign w:val="bottom"/>
            <w:hideMark/>
          </w:tcPr>
          <w:p w14:paraId="66543BB6" w14:textId="77777777" w:rsidR="00B648B8" w:rsidRPr="007C03F9" w:rsidRDefault="00B648B8" w:rsidP="00B648B8">
            <w:pPr>
              <w:ind w:right="142"/>
            </w:pPr>
          </w:p>
        </w:tc>
        <w:tc>
          <w:tcPr>
            <w:tcW w:w="358" w:type="dxa"/>
            <w:tcBorders>
              <w:top w:val="nil"/>
              <w:left w:val="nil"/>
              <w:bottom w:val="nil"/>
              <w:right w:val="nil"/>
            </w:tcBorders>
            <w:noWrap/>
            <w:vAlign w:val="bottom"/>
            <w:hideMark/>
          </w:tcPr>
          <w:p w14:paraId="4883AD74"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7EA20A09"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296805BD"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16B0F0EA"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1D16FEE7"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163D98BF"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54198D09"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73446E34"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2344BC3A"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1EF5AFF3"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526BBD91"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0A5437AD"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5BE88CB6"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036B0A0C"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3C6D1F5D"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415904AF"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0F157582"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4549BE17"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390E453C"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7382D035"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7C7A710B"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004FB381"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0CA5FCC3"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56DE6E5A"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2E3C4CAD"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5A56592B"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3DA7BC09"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66E570F2"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0B2ADF4A"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06C4D887"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48B360D3"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249657D2"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36B3CC9C"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2ABD54CA" w14:textId="77777777" w:rsidR="00B648B8" w:rsidRPr="007C03F9" w:rsidRDefault="00B648B8" w:rsidP="00B648B8">
            <w:pPr>
              <w:ind w:right="142"/>
            </w:pPr>
          </w:p>
        </w:tc>
        <w:tc>
          <w:tcPr>
            <w:tcW w:w="285" w:type="dxa"/>
            <w:gridSpan w:val="2"/>
            <w:tcBorders>
              <w:top w:val="nil"/>
              <w:left w:val="nil"/>
              <w:bottom w:val="nil"/>
              <w:right w:val="nil"/>
            </w:tcBorders>
            <w:noWrap/>
            <w:vAlign w:val="bottom"/>
            <w:hideMark/>
          </w:tcPr>
          <w:p w14:paraId="3C6A943D" w14:textId="77777777" w:rsidR="00B648B8" w:rsidRPr="007C03F9" w:rsidRDefault="00B648B8" w:rsidP="00B648B8">
            <w:pPr>
              <w:ind w:right="142"/>
            </w:pPr>
          </w:p>
        </w:tc>
      </w:tr>
    </w:tbl>
    <w:p w14:paraId="3D940F7F" w14:textId="77777777" w:rsidR="00B648B8" w:rsidRPr="001A6417" w:rsidRDefault="00B648B8" w:rsidP="00B648B8">
      <w:pPr>
        <w:pStyle w:val="ConsPlusNormal"/>
        <w:jc w:val="both"/>
        <w:rPr>
          <w:sz w:val="22"/>
          <w:szCs w:val="22"/>
        </w:rPr>
      </w:pPr>
      <w:r w:rsidRPr="001A6417">
        <w:rPr>
          <w:sz w:val="22"/>
          <w:szCs w:val="22"/>
        </w:rPr>
        <w:t xml:space="preserve">       2.1.Общая стоимость турпродукта </w:t>
      </w:r>
      <w:r w:rsidR="00245677">
        <w:rPr>
          <w:sz w:val="22"/>
          <w:szCs w:val="22"/>
        </w:rPr>
        <w:t xml:space="preserve">рассчитывается в рублях </w:t>
      </w:r>
      <w:r w:rsidRPr="001A6417">
        <w:rPr>
          <w:sz w:val="22"/>
          <w:szCs w:val="22"/>
        </w:rPr>
        <w:t xml:space="preserve">по </w:t>
      </w:r>
      <w:r w:rsidR="00A2704E">
        <w:rPr>
          <w:sz w:val="22"/>
          <w:szCs w:val="22"/>
        </w:rPr>
        <w:t xml:space="preserve">внутреннему </w:t>
      </w:r>
      <w:r w:rsidRPr="001A6417">
        <w:rPr>
          <w:sz w:val="22"/>
          <w:szCs w:val="22"/>
        </w:rPr>
        <w:t xml:space="preserve">курсу </w:t>
      </w:r>
      <w:r w:rsidR="00245677">
        <w:rPr>
          <w:sz w:val="22"/>
          <w:szCs w:val="22"/>
        </w:rPr>
        <w:t>компании</w:t>
      </w:r>
      <w:r w:rsidRPr="001A6417">
        <w:rPr>
          <w:sz w:val="22"/>
          <w:szCs w:val="22"/>
        </w:rPr>
        <w:t xml:space="preserve"> в день полной оплаты тура. Общая цена турпродукта составляет:________________________________________________</w:t>
      </w:r>
    </w:p>
    <w:p w14:paraId="74234B28" w14:textId="77777777" w:rsidR="00B648B8" w:rsidRPr="001A6417" w:rsidRDefault="00B648B8" w:rsidP="00B648B8">
      <w:pPr>
        <w:pStyle w:val="ConsPlusNormal"/>
        <w:jc w:val="both"/>
        <w:rPr>
          <w:sz w:val="22"/>
          <w:szCs w:val="22"/>
        </w:rPr>
      </w:pPr>
      <w:r w:rsidRPr="001A6417">
        <w:rPr>
          <w:sz w:val="22"/>
          <w:szCs w:val="22"/>
        </w:rPr>
        <w:t>и выплачивается Исполнителю в срок не позднее _____________.</w:t>
      </w:r>
    </w:p>
    <w:p w14:paraId="09073D70" w14:textId="77777777" w:rsidR="00B648B8" w:rsidRPr="001A6417" w:rsidRDefault="00B648B8" w:rsidP="00B648B8">
      <w:pPr>
        <w:pStyle w:val="ConsPlusNormal"/>
        <w:jc w:val="both"/>
        <w:rPr>
          <w:sz w:val="22"/>
          <w:szCs w:val="22"/>
        </w:rPr>
      </w:pPr>
      <w:r w:rsidRPr="001A6417">
        <w:rPr>
          <w:sz w:val="22"/>
          <w:szCs w:val="22"/>
        </w:rPr>
        <w:t xml:space="preserve">       2.2.Заказчик оплачивает дополнительно (за свой счет) по</w:t>
      </w:r>
      <w:r>
        <w:rPr>
          <w:sz w:val="22"/>
          <w:szCs w:val="22"/>
        </w:rPr>
        <w:t>р</w:t>
      </w:r>
      <w:r w:rsidRPr="001A6417">
        <w:rPr>
          <w:sz w:val="22"/>
          <w:szCs w:val="22"/>
        </w:rPr>
        <w:t>товые сборы, установленные страной пребывания в размере ______, стоимость экскурсий (если экскурсии не включены в программу тура).</w:t>
      </w:r>
    </w:p>
    <w:p w14:paraId="75CCA78F" w14:textId="77777777" w:rsidR="00B648B8" w:rsidRPr="001A6417" w:rsidRDefault="00B648B8" w:rsidP="00B648B8">
      <w:pPr>
        <w:pStyle w:val="ConsPlusNormal"/>
        <w:jc w:val="both"/>
        <w:rPr>
          <w:sz w:val="22"/>
          <w:szCs w:val="22"/>
        </w:rPr>
      </w:pPr>
      <w:r w:rsidRPr="001A6417">
        <w:rPr>
          <w:sz w:val="22"/>
          <w:szCs w:val="22"/>
        </w:rPr>
        <w:t xml:space="preserve">       2.</w:t>
      </w:r>
      <w:proofErr w:type="gramStart"/>
      <w:r w:rsidRPr="001A6417">
        <w:rPr>
          <w:sz w:val="22"/>
          <w:szCs w:val="22"/>
        </w:rPr>
        <w:t>3.Обслуживание</w:t>
      </w:r>
      <w:proofErr w:type="gramEnd"/>
      <w:r w:rsidRPr="001A6417">
        <w:rPr>
          <w:sz w:val="22"/>
          <w:szCs w:val="22"/>
        </w:rPr>
        <w:t xml:space="preserve"> Заказчика в стране пребывания (согласно программы) осуществляет:</w:t>
      </w:r>
    </w:p>
    <w:p w14:paraId="474509CB" w14:textId="77777777" w:rsidR="00B648B8" w:rsidRPr="001A6417" w:rsidRDefault="00B648B8" w:rsidP="00B648B8">
      <w:pPr>
        <w:pStyle w:val="ConsPlusNormal"/>
        <w:jc w:val="both"/>
        <w:rPr>
          <w:sz w:val="22"/>
          <w:szCs w:val="22"/>
        </w:rPr>
      </w:pPr>
      <w:r w:rsidRPr="001A6417">
        <w:rPr>
          <w:sz w:val="22"/>
          <w:szCs w:val="22"/>
        </w:rPr>
        <w:t>_____________________________________________________________________________________</w:t>
      </w:r>
    </w:p>
    <w:p w14:paraId="3E957980" w14:textId="77777777" w:rsidR="00B648B8" w:rsidRPr="001A6417" w:rsidRDefault="00B648B8" w:rsidP="00B648B8">
      <w:pPr>
        <w:pStyle w:val="ConsPlusNormal"/>
        <w:jc w:val="both"/>
        <w:rPr>
          <w:sz w:val="22"/>
          <w:szCs w:val="22"/>
        </w:rPr>
      </w:pPr>
      <w:r w:rsidRPr="001A6417">
        <w:rPr>
          <w:sz w:val="22"/>
          <w:szCs w:val="22"/>
        </w:rPr>
        <w:t>_____________________________________________________________________________________</w:t>
      </w:r>
    </w:p>
    <w:p w14:paraId="07630BA7" w14:textId="77777777" w:rsidR="00B648B8" w:rsidRPr="001A6417" w:rsidRDefault="00B648B8" w:rsidP="00B648B8">
      <w:pPr>
        <w:pStyle w:val="ConsPlusNormal"/>
        <w:jc w:val="both"/>
        <w:rPr>
          <w:sz w:val="22"/>
          <w:szCs w:val="22"/>
        </w:rPr>
      </w:pPr>
      <w:r w:rsidRPr="001A6417">
        <w:rPr>
          <w:sz w:val="22"/>
          <w:szCs w:val="22"/>
        </w:rPr>
        <w:t>_____________________________________________________________________________________</w:t>
      </w:r>
    </w:p>
    <w:p w14:paraId="7DC2CB93" w14:textId="77777777" w:rsidR="00B648B8" w:rsidRPr="001A6417" w:rsidRDefault="00B648B8" w:rsidP="00B648B8">
      <w:pPr>
        <w:pStyle w:val="ConsPlusNormal"/>
        <w:jc w:val="both"/>
        <w:rPr>
          <w:sz w:val="22"/>
          <w:szCs w:val="22"/>
        </w:rPr>
      </w:pPr>
      <w:r w:rsidRPr="001A6417">
        <w:rPr>
          <w:sz w:val="22"/>
          <w:szCs w:val="22"/>
        </w:rPr>
        <w:t xml:space="preserve">       2.4.В общую стоимость туристической путевки включается:</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5408"/>
      </w:tblGrid>
      <w:tr w:rsidR="00B648B8" w:rsidRPr="001A6417" w14:paraId="6C73D333" w14:textId="77777777" w:rsidTr="00B648B8">
        <w:trPr>
          <w:trHeight w:val="217"/>
        </w:trPr>
        <w:tc>
          <w:tcPr>
            <w:tcW w:w="4665" w:type="dxa"/>
          </w:tcPr>
          <w:p w14:paraId="3508B24D" w14:textId="77777777" w:rsidR="00B648B8" w:rsidRPr="001A6417" w:rsidRDefault="00B648B8" w:rsidP="00B648B8">
            <w:pPr>
              <w:pStyle w:val="ConsPlusNormal"/>
              <w:ind w:left="-82"/>
              <w:jc w:val="both"/>
              <w:rPr>
                <w:sz w:val="22"/>
                <w:szCs w:val="22"/>
              </w:rPr>
            </w:pPr>
            <w:r w:rsidRPr="001A6417">
              <w:rPr>
                <w:sz w:val="22"/>
                <w:szCs w:val="22"/>
              </w:rPr>
              <w:t>Питание</w:t>
            </w:r>
          </w:p>
        </w:tc>
        <w:tc>
          <w:tcPr>
            <w:tcW w:w="5408" w:type="dxa"/>
          </w:tcPr>
          <w:p w14:paraId="29ACFD08" w14:textId="77777777" w:rsidR="00B648B8" w:rsidRPr="001A6417" w:rsidRDefault="00B648B8" w:rsidP="00B648B8">
            <w:pPr>
              <w:pStyle w:val="ConsPlusNormal"/>
              <w:jc w:val="both"/>
              <w:rPr>
                <w:sz w:val="22"/>
                <w:szCs w:val="22"/>
              </w:rPr>
            </w:pPr>
          </w:p>
        </w:tc>
      </w:tr>
      <w:tr w:rsidR="00B648B8" w:rsidRPr="001A6417" w14:paraId="1C71B2BA" w14:textId="77777777" w:rsidTr="00B648B8">
        <w:trPr>
          <w:trHeight w:val="180"/>
        </w:trPr>
        <w:tc>
          <w:tcPr>
            <w:tcW w:w="4665" w:type="dxa"/>
          </w:tcPr>
          <w:p w14:paraId="327A4DAE" w14:textId="77777777" w:rsidR="00B648B8" w:rsidRPr="001A6417" w:rsidRDefault="00B648B8" w:rsidP="00B648B8">
            <w:pPr>
              <w:pStyle w:val="ConsPlusNormal"/>
              <w:ind w:left="-82"/>
              <w:jc w:val="both"/>
              <w:rPr>
                <w:sz w:val="22"/>
                <w:szCs w:val="22"/>
              </w:rPr>
            </w:pPr>
            <w:r w:rsidRPr="001A6417">
              <w:rPr>
                <w:sz w:val="22"/>
                <w:szCs w:val="22"/>
              </w:rPr>
              <w:t>Проживание</w:t>
            </w:r>
          </w:p>
        </w:tc>
        <w:tc>
          <w:tcPr>
            <w:tcW w:w="5408" w:type="dxa"/>
          </w:tcPr>
          <w:p w14:paraId="1902D352" w14:textId="77777777" w:rsidR="00B648B8" w:rsidRPr="001A6417" w:rsidRDefault="00B648B8" w:rsidP="00B648B8">
            <w:pPr>
              <w:pStyle w:val="ConsPlusNormal"/>
              <w:jc w:val="both"/>
              <w:rPr>
                <w:sz w:val="22"/>
                <w:szCs w:val="22"/>
              </w:rPr>
            </w:pPr>
          </w:p>
        </w:tc>
      </w:tr>
      <w:tr w:rsidR="00B648B8" w:rsidRPr="001A6417" w14:paraId="3D4F0810" w14:textId="77777777" w:rsidTr="00B648B8">
        <w:trPr>
          <w:trHeight w:val="210"/>
        </w:trPr>
        <w:tc>
          <w:tcPr>
            <w:tcW w:w="4665" w:type="dxa"/>
          </w:tcPr>
          <w:p w14:paraId="50E25D6A" w14:textId="77777777" w:rsidR="00B648B8" w:rsidRPr="001A6417" w:rsidRDefault="00B648B8" w:rsidP="00B648B8">
            <w:pPr>
              <w:pStyle w:val="ConsPlusNormal"/>
              <w:ind w:left="-82"/>
              <w:jc w:val="both"/>
              <w:rPr>
                <w:sz w:val="22"/>
                <w:szCs w:val="22"/>
              </w:rPr>
            </w:pPr>
            <w:r w:rsidRPr="001A6417">
              <w:rPr>
                <w:sz w:val="22"/>
                <w:szCs w:val="22"/>
              </w:rPr>
              <w:t>Услуги гида-переводчика</w:t>
            </w:r>
          </w:p>
        </w:tc>
        <w:tc>
          <w:tcPr>
            <w:tcW w:w="5408" w:type="dxa"/>
          </w:tcPr>
          <w:p w14:paraId="17268F2A" w14:textId="77777777" w:rsidR="00B648B8" w:rsidRPr="001A6417" w:rsidRDefault="00B648B8" w:rsidP="00B648B8">
            <w:pPr>
              <w:pStyle w:val="ConsPlusNormal"/>
              <w:jc w:val="both"/>
              <w:rPr>
                <w:sz w:val="22"/>
                <w:szCs w:val="22"/>
              </w:rPr>
            </w:pPr>
          </w:p>
        </w:tc>
      </w:tr>
      <w:tr w:rsidR="00B648B8" w:rsidRPr="001A6417" w14:paraId="1A5C30B3" w14:textId="77777777" w:rsidTr="00B648B8">
        <w:trPr>
          <w:trHeight w:val="180"/>
        </w:trPr>
        <w:tc>
          <w:tcPr>
            <w:tcW w:w="4665" w:type="dxa"/>
          </w:tcPr>
          <w:p w14:paraId="1BF5246F" w14:textId="77777777" w:rsidR="00B648B8" w:rsidRPr="001A6417" w:rsidRDefault="00B648B8" w:rsidP="00B648B8">
            <w:pPr>
              <w:pStyle w:val="ConsPlusNormal"/>
              <w:ind w:left="-82"/>
              <w:jc w:val="both"/>
              <w:rPr>
                <w:sz w:val="22"/>
                <w:szCs w:val="22"/>
              </w:rPr>
            </w:pPr>
            <w:r w:rsidRPr="001A6417">
              <w:rPr>
                <w:sz w:val="22"/>
                <w:szCs w:val="22"/>
              </w:rPr>
              <w:t>Экскурсионное обслуживание</w:t>
            </w:r>
          </w:p>
        </w:tc>
        <w:tc>
          <w:tcPr>
            <w:tcW w:w="5408" w:type="dxa"/>
          </w:tcPr>
          <w:p w14:paraId="268368E7" w14:textId="77777777" w:rsidR="00B648B8" w:rsidRPr="001A6417" w:rsidRDefault="00B648B8" w:rsidP="00B648B8">
            <w:pPr>
              <w:pStyle w:val="ConsPlusNormal"/>
              <w:jc w:val="both"/>
              <w:rPr>
                <w:sz w:val="22"/>
                <w:szCs w:val="22"/>
              </w:rPr>
            </w:pPr>
          </w:p>
        </w:tc>
      </w:tr>
      <w:tr w:rsidR="00B648B8" w:rsidRPr="001A6417" w14:paraId="79C511A1" w14:textId="77777777" w:rsidTr="00B648B8">
        <w:trPr>
          <w:trHeight w:val="180"/>
        </w:trPr>
        <w:tc>
          <w:tcPr>
            <w:tcW w:w="4665" w:type="dxa"/>
          </w:tcPr>
          <w:p w14:paraId="5DC50124" w14:textId="77777777" w:rsidR="00B648B8" w:rsidRPr="001A6417" w:rsidRDefault="00B648B8" w:rsidP="00B648B8">
            <w:pPr>
              <w:pStyle w:val="ConsPlusNormal"/>
              <w:ind w:left="-82"/>
              <w:jc w:val="both"/>
              <w:rPr>
                <w:sz w:val="22"/>
                <w:szCs w:val="22"/>
              </w:rPr>
            </w:pPr>
            <w:r w:rsidRPr="001A6417">
              <w:rPr>
                <w:sz w:val="22"/>
                <w:szCs w:val="22"/>
              </w:rPr>
              <w:t>Страховка</w:t>
            </w:r>
          </w:p>
        </w:tc>
        <w:tc>
          <w:tcPr>
            <w:tcW w:w="5408" w:type="dxa"/>
          </w:tcPr>
          <w:p w14:paraId="69C9B22B" w14:textId="77777777" w:rsidR="00B648B8" w:rsidRPr="001A6417" w:rsidRDefault="00B648B8" w:rsidP="00B648B8">
            <w:pPr>
              <w:pStyle w:val="ConsPlusNormal"/>
              <w:jc w:val="both"/>
              <w:rPr>
                <w:sz w:val="22"/>
                <w:szCs w:val="22"/>
              </w:rPr>
            </w:pPr>
          </w:p>
        </w:tc>
      </w:tr>
      <w:tr w:rsidR="00B648B8" w:rsidRPr="001A6417" w14:paraId="4727C2E3" w14:textId="77777777" w:rsidTr="00B648B8">
        <w:trPr>
          <w:trHeight w:val="180"/>
        </w:trPr>
        <w:tc>
          <w:tcPr>
            <w:tcW w:w="4665" w:type="dxa"/>
          </w:tcPr>
          <w:p w14:paraId="184250EA" w14:textId="77777777" w:rsidR="00B648B8" w:rsidRPr="001A6417" w:rsidRDefault="00B648B8" w:rsidP="00B648B8">
            <w:pPr>
              <w:pStyle w:val="ConsPlusNormal"/>
              <w:ind w:left="-82"/>
              <w:jc w:val="both"/>
              <w:rPr>
                <w:sz w:val="22"/>
                <w:szCs w:val="22"/>
              </w:rPr>
            </w:pPr>
            <w:r w:rsidRPr="001A6417">
              <w:rPr>
                <w:sz w:val="22"/>
                <w:szCs w:val="22"/>
              </w:rPr>
              <w:t>Проезд по стране пребывания</w:t>
            </w:r>
          </w:p>
        </w:tc>
        <w:tc>
          <w:tcPr>
            <w:tcW w:w="5408" w:type="dxa"/>
          </w:tcPr>
          <w:p w14:paraId="4326EB90" w14:textId="77777777" w:rsidR="00B648B8" w:rsidRPr="001A6417" w:rsidRDefault="00B648B8" w:rsidP="00B648B8">
            <w:pPr>
              <w:pStyle w:val="ConsPlusNormal"/>
              <w:jc w:val="both"/>
              <w:rPr>
                <w:sz w:val="22"/>
                <w:szCs w:val="22"/>
              </w:rPr>
            </w:pPr>
          </w:p>
        </w:tc>
      </w:tr>
      <w:tr w:rsidR="00B648B8" w:rsidRPr="001A6417" w14:paraId="7988C994" w14:textId="77777777" w:rsidTr="00B648B8">
        <w:trPr>
          <w:trHeight w:val="180"/>
        </w:trPr>
        <w:tc>
          <w:tcPr>
            <w:tcW w:w="4665" w:type="dxa"/>
          </w:tcPr>
          <w:p w14:paraId="5B6C548E" w14:textId="77777777" w:rsidR="00B648B8" w:rsidRPr="001A6417" w:rsidRDefault="00B648B8" w:rsidP="00B648B8">
            <w:pPr>
              <w:pStyle w:val="ConsPlusNormal"/>
              <w:ind w:left="-82"/>
              <w:jc w:val="both"/>
              <w:rPr>
                <w:sz w:val="22"/>
                <w:szCs w:val="22"/>
              </w:rPr>
            </w:pPr>
            <w:r w:rsidRPr="001A6417">
              <w:rPr>
                <w:sz w:val="22"/>
                <w:szCs w:val="22"/>
              </w:rPr>
              <w:t>Лечение</w:t>
            </w:r>
          </w:p>
        </w:tc>
        <w:tc>
          <w:tcPr>
            <w:tcW w:w="5408" w:type="dxa"/>
          </w:tcPr>
          <w:p w14:paraId="65F4C079" w14:textId="77777777" w:rsidR="00B648B8" w:rsidRPr="001A6417" w:rsidRDefault="00B648B8" w:rsidP="00B648B8">
            <w:pPr>
              <w:pStyle w:val="ConsPlusNormal"/>
              <w:jc w:val="both"/>
              <w:rPr>
                <w:sz w:val="22"/>
                <w:szCs w:val="22"/>
              </w:rPr>
            </w:pPr>
          </w:p>
        </w:tc>
      </w:tr>
      <w:tr w:rsidR="00B648B8" w:rsidRPr="001A6417" w14:paraId="4093ABA3" w14:textId="77777777" w:rsidTr="00B648B8">
        <w:trPr>
          <w:trHeight w:val="180"/>
        </w:trPr>
        <w:tc>
          <w:tcPr>
            <w:tcW w:w="4665" w:type="dxa"/>
          </w:tcPr>
          <w:p w14:paraId="0FAA3AFD" w14:textId="77777777" w:rsidR="00B648B8" w:rsidRPr="001A6417" w:rsidRDefault="00B648B8" w:rsidP="00B648B8">
            <w:pPr>
              <w:pStyle w:val="ConsPlusNormal"/>
              <w:ind w:left="-82"/>
              <w:jc w:val="both"/>
              <w:rPr>
                <w:sz w:val="22"/>
                <w:szCs w:val="22"/>
              </w:rPr>
            </w:pPr>
            <w:r w:rsidRPr="001A6417">
              <w:rPr>
                <w:sz w:val="22"/>
                <w:szCs w:val="22"/>
              </w:rPr>
              <w:t>Визовая поддержка</w:t>
            </w:r>
          </w:p>
        </w:tc>
        <w:tc>
          <w:tcPr>
            <w:tcW w:w="5408" w:type="dxa"/>
          </w:tcPr>
          <w:p w14:paraId="10A5B815" w14:textId="77777777" w:rsidR="00B648B8" w:rsidRPr="001A6417" w:rsidRDefault="00B648B8" w:rsidP="00B648B8">
            <w:pPr>
              <w:pStyle w:val="ConsPlusNormal"/>
              <w:jc w:val="both"/>
              <w:rPr>
                <w:sz w:val="22"/>
                <w:szCs w:val="22"/>
              </w:rPr>
            </w:pPr>
          </w:p>
        </w:tc>
      </w:tr>
    </w:tbl>
    <w:p w14:paraId="7C2C53EB" w14:textId="77777777" w:rsidR="00B648B8" w:rsidRPr="001A6417" w:rsidRDefault="00B648B8" w:rsidP="00B648B8">
      <w:pPr>
        <w:pStyle w:val="ConsPlusNormal"/>
        <w:jc w:val="center"/>
        <w:outlineLvl w:val="1"/>
        <w:rPr>
          <w:sz w:val="22"/>
          <w:szCs w:val="22"/>
        </w:rPr>
      </w:pPr>
      <w:r w:rsidRPr="001A6417">
        <w:rPr>
          <w:sz w:val="22"/>
          <w:szCs w:val="22"/>
        </w:rPr>
        <w:t>3. Взаимодействие Сторон</w:t>
      </w:r>
    </w:p>
    <w:p w14:paraId="4B9C580E" w14:textId="77777777" w:rsidR="00B648B8" w:rsidRPr="001A6417" w:rsidRDefault="00B648B8" w:rsidP="00B648B8">
      <w:pPr>
        <w:pStyle w:val="ConsPlusNormal"/>
        <w:jc w:val="both"/>
        <w:rPr>
          <w:sz w:val="22"/>
          <w:szCs w:val="22"/>
        </w:rPr>
      </w:pPr>
    </w:p>
    <w:p w14:paraId="47EAEA53" w14:textId="77777777" w:rsidR="00B648B8" w:rsidRPr="001A6417" w:rsidRDefault="00B648B8" w:rsidP="00B648B8">
      <w:pPr>
        <w:pStyle w:val="ConsPlusNormal"/>
        <w:ind w:firstLine="540"/>
        <w:jc w:val="both"/>
        <w:rPr>
          <w:sz w:val="22"/>
          <w:szCs w:val="22"/>
        </w:rPr>
      </w:pPr>
      <w:r w:rsidRPr="001A6417">
        <w:rPr>
          <w:sz w:val="22"/>
          <w:szCs w:val="22"/>
        </w:rPr>
        <w:t xml:space="preserve">3.1. Исполнитель обязан: </w:t>
      </w:r>
    </w:p>
    <w:p w14:paraId="1A2C58CF" w14:textId="77777777" w:rsidR="00B648B8" w:rsidRPr="001A6417" w:rsidRDefault="00B648B8" w:rsidP="00B648B8">
      <w:pPr>
        <w:pStyle w:val="ConsPlusNormal"/>
        <w:ind w:firstLine="540"/>
        <w:jc w:val="both"/>
        <w:rPr>
          <w:sz w:val="22"/>
          <w:szCs w:val="22"/>
        </w:rPr>
      </w:pPr>
      <w:r w:rsidRPr="001A6417">
        <w:rPr>
          <w:sz w:val="22"/>
          <w:szCs w:val="22"/>
        </w:rPr>
        <w:t>- предоставить Заказчику достоверную информацию о потребительских свойствах Туристского продукта</w:t>
      </w:r>
      <w:r w:rsidRPr="00B648B8">
        <w:rPr>
          <w:sz w:val="22"/>
          <w:szCs w:val="22"/>
        </w:rPr>
        <w:t xml:space="preserve"> </w:t>
      </w:r>
      <w:r>
        <w:rPr>
          <w:sz w:val="22"/>
          <w:szCs w:val="22"/>
        </w:rPr>
        <w:t>(Приложение № 1 к настоящему Договору)</w:t>
      </w:r>
      <w:r w:rsidRPr="001A6417">
        <w:rPr>
          <w:sz w:val="22"/>
          <w:szCs w:val="22"/>
        </w:rPr>
        <w:t>;</w:t>
      </w:r>
    </w:p>
    <w:p w14:paraId="3257AAD5" w14:textId="77777777" w:rsidR="00B648B8" w:rsidRDefault="00B648B8" w:rsidP="00B648B8">
      <w:pPr>
        <w:pStyle w:val="ConsPlusNormal"/>
        <w:ind w:firstLine="540"/>
        <w:jc w:val="both"/>
        <w:rPr>
          <w:sz w:val="22"/>
          <w:szCs w:val="22"/>
        </w:rPr>
      </w:pPr>
      <w:r w:rsidRPr="001A6417">
        <w:rPr>
          <w:sz w:val="22"/>
          <w:szCs w:val="22"/>
        </w:rPr>
        <w:t>- не позднее 24 часов до начала путешествия передать</w:t>
      </w:r>
      <w:r>
        <w:rPr>
          <w:sz w:val="22"/>
          <w:szCs w:val="22"/>
        </w:rPr>
        <w:t xml:space="preserve"> Заказчику оригинал Договора;</w:t>
      </w:r>
    </w:p>
    <w:p w14:paraId="6841789B" w14:textId="77777777" w:rsidR="00B648B8" w:rsidRDefault="00B648B8" w:rsidP="00B648B8">
      <w:pPr>
        <w:pStyle w:val="ConsPlusNormal"/>
        <w:ind w:firstLine="540"/>
        <w:jc w:val="both"/>
        <w:rPr>
          <w:sz w:val="22"/>
          <w:szCs w:val="22"/>
        </w:rPr>
      </w:pPr>
    </w:p>
    <w:p w14:paraId="32BCBA3C" w14:textId="77777777" w:rsidR="00B648B8" w:rsidRPr="001A6417" w:rsidRDefault="00B648B8" w:rsidP="00B648B8">
      <w:pPr>
        <w:pStyle w:val="ConsPlusNormal"/>
        <w:ind w:firstLine="540"/>
        <w:jc w:val="both"/>
        <w:rPr>
          <w:sz w:val="22"/>
          <w:szCs w:val="22"/>
        </w:rPr>
      </w:pPr>
      <w:r w:rsidRPr="001A6417">
        <w:rPr>
          <w:sz w:val="22"/>
          <w:szCs w:val="22"/>
        </w:rPr>
        <w:t>-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14:paraId="0D41672B" w14:textId="77777777" w:rsidR="00B648B8" w:rsidRPr="001A6417" w:rsidRDefault="00B648B8" w:rsidP="00B648B8">
      <w:pPr>
        <w:pStyle w:val="ConsPlusNormal"/>
        <w:spacing w:before="240"/>
        <w:ind w:firstLine="540"/>
        <w:jc w:val="both"/>
        <w:rPr>
          <w:sz w:val="22"/>
          <w:szCs w:val="22"/>
        </w:rPr>
      </w:pPr>
      <w:r w:rsidRPr="001A6417">
        <w:rPr>
          <w:sz w:val="22"/>
          <w:szCs w:val="22"/>
        </w:rPr>
        <w:lastRenderedPageBreak/>
        <w:t>-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рисков, связанных с совершением путешествия (в том числе при совершении путешествий, связанных с прохождением маршрутов, представляющих повышенную опасность для жизни и здоровья);</w:t>
      </w:r>
    </w:p>
    <w:p w14:paraId="211F8828" w14:textId="77777777" w:rsidR="00B648B8" w:rsidRPr="00443F45" w:rsidRDefault="00B648B8" w:rsidP="00B648B8">
      <w:pPr>
        <w:pStyle w:val="ConsPlusNormal"/>
        <w:spacing w:before="240"/>
        <w:ind w:firstLine="540"/>
        <w:jc w:val="both"/>
        <w:rPr>
          <w:sz w:val="22"/>
          <w:szCs w:val="22"/>
        </w:rPr>
      </w:pPr>
      <w:r w:rsidRPr="001A6417">
        <w:rPr>
          <w:sz w:val="22"/>
          <w:szCs w:val="22"/>
        </w:rPr>
        <w:t xml:space="preserve">- оказать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 </w:t>
      </w:r>
      <w:r w:rsidRPr="00443F45">
        <w:rPr>
          <w:sz w:val="22"/>
          <w:szCs w:val="22"/>
        </w:rPr>
        <w:t>и (или) туристом;</w:t>
      </w:r>
    </w:p>
    <w:p w14:paraId="51B72E76" w14:textId="77777777" w:rsidR="00B648B8" w:rsidRPr="00443F45" w:rsidRDefault="00B648B8" w:rsidP="00B648B8">
      <w:pPr>
        <w:pStyle w:val="af7"/>
        <w:shd w:val="clear" w:color="auto" w:fill="FFFFFF"/>
        <w:spacing w:before="0" w:beforeAutospacing="0" w:after="0" w:afterAutospacing="0"/>
        <w:jc w:val="both"/>
        <w:rPr>
          <w:color w:val="FF0000"/>
          <w:sz w:val="18"/>
          <w:szCs w:val="18"/>
        </w:rPr>
      </w:pPr>
      <w:r w:rsidRPr="00443F45">
        <w:rPr>
          <w:sz w:val="22"/>
          <w:szCs w:val="22"/>
        </w:rPr>
        <w:t xml:space="preserve">      - по поручению Заказчика передать документы в консульство/посольство/визовый центр иностранного государства для получения въездной визы в страну временного пребывания указанную в Заявке. В случае, если Заказчик откажется от исполнения договора, а документы для оформления визы уже сданы в консульство или страной временного пребывания уже оформлена въездная виза и оплачены все сборы в связи с выполнением данного поручения, в таком случае визовая поддержка входящая в стоимость туристического продукта Заказчику не возвращается;</w:t>
      </w:r>
      <w:r w:rsidRPr="00443F45">
        <w:rPr>
          <w:color w:val="FF0000"/>
          <w:sz w:val="18"/>
          <w:szCs w:val="18"/>
        </w:rPr>
        <w:t xml:space="preserve"> </w:t>
      </w:r>
    </w:p>
    <w:p w14:paraId="7B7E4D17" w14:textId="77777777" w:rsidR="00B648B8" w:rsidRPr="00443F45" w:rsidRDefault="00B648B8" w:rsidP="00B648B8">
      <w:pPr>
        <w:pStyle w:val="af7"/>
        <w:shd w:val="clear" w:color="auto" w:fill="FFFFFF"/>
        <w:spacing w:before="0" w:beforeAutospacing="0" w:after="0" w:afterAutospacing="0"/>
        <w:jc w:val="both"/>
        <w:rPr>
          <w:color w:val="000000" w:themeColor="text1"/>
          <w:sz w:val="22"/>
          <w:szCs w:val="22"/>
        </w:rPr>
      </w:pPr>
      <w:r w:rsidRPr="00443F45">
        <w:rPr>
          <w:b/>
          <w:bCs/>
          <w:color w:val="000000" w:themeColor="text1"/>
          <w:sz w:val="18"/>
          <w:szCs w:val="18"/>
        </w:rPr>
        <w:t xml:space="preserve">       - </w:t>
      </w:r>
      <w:r w:rsidRPr="00443F45">
        <w:rPr>
          <w:color w:val="000000" w:themeColor="text1"/>
          <w:sz w:val="18"/>
          <w:szCs w:val="18"/>
        </w:rPr>
        <w:t> </w:t>
      </w:r>
      <w:r w:rsidRPr="00443F45">
        <w:rPr>
          <w:color w:val="000000" w:themeColor="text1"/>
          <w:sz w:val="22"/>
          <w:szCs w:val="22"/>
        </w:rPr>
        <w:t>в случае аннуляции туристского продукта вследствие отказа в выдаче въездной визы, стоимость консульского сбора не возвращается;</w:t>
      </w:r>
    </w:p>
    <w:p w14:paraId="37605E99" w14:textId="77777777" w:rsidR="00B648B8" w:rsidRPr="00443F45" w:rsidRDefault="00B648B8" w:rsidP="00B648B8">
      <w:pPr>
        <w:pStyle w:val="ConsPlusNormal"/>
        <w:spacing w:before="240"/>
        <w:ind w:firstLine="540"/>
        <w:jc w:val="both"/>
        <w:rPr>
          <w:sz w:val="22"/>
          <w:szCs w:val="22"/>
        </w:rPr>
      </w:pPr>
      <w:r w:rsidRPr="00443F45">
        <w:rPr>
          <w:sz w:val="22"/>
          <w:szCs w:val="22"/>
        </w:rPr>
        <w:t>3.2. Исполнитель вправе:</w:t>
      </w:r>
    </w:p>
    <w:p w14:paraId="0719D526" w14:textId="77777777" w:rsidR="00B648B8" w:rsidRPr="00443F45" w:rsidRDefault="00B648B8" w:rsidP="00B648B8">
      <w:pPr>
        <w:pStyle w:val="ConsPlusNormal"/>
        <w:spacing w:before="240"/>
        <w:ind w:firstLine="540"/>
        <w:jc w:val="both"/>
        <w:rPr>
          <w:sz w:val="22"/>
          <w:szCs w:val="22"/>
        </w:rPr>
      </w:pPr>
      <w:r w:rsidRPr="00443F45">
        <w:rPr>
          <w:sz w:val="22"/>
          <w:szCs w:val="22"/>
        </w:rPr>
        <w:t>3.2.1. Аннулировать бронирование Туристского продукта в случае нарушения Заказчиком условий оплаты.</w:t>
      </w:r>
    </w:p>
    <w:p w14:paraId="0512C3D0" w14:textId="77777777" w:rsidR="00B648B8" w:rsidRPr="00443F45" w:rsidRDefault="00B648B8" w:rsidP="00B648B8">
      <w:pPr>
        <w:pStyle w:val="ConsPlusNormal"/>
        <w:spacing w:before="240"/>
        <w:ind w:firstLine="540"/>
        <w:jc w:val="both"/>
        <w:rPr>
          <w:sz w:val="22"/>
          <w:szCs w:val="22"/>
        </w:rPr>
      </w:pPr>
      <w:r w:rsidRPr="00443F45">
        <w:rPr>
          <w:sz w:val="22"/>
          <w:szCs w:val="22"/>
        </w:rPr>
        <w:t>3.2.2.Заменить гостиницу и иные услуги на равнозначные на любой стадии турпоездки при сохранении других составляющих турпродукта.</w:t>
      </w:r>
    </w:p>
    <w:p w14:paraId="3BEEAE19" w14:textId="77777777" w:rsidR="00B648B8" w:rsidRPr="00443F45" w:rsidRDefault="00B648B8" w:rsidP="00B648B8">
      <w:pPr>
        <w:pStyle w:val="ConsPlusNormal"/>
        <w:spacing w:before="240"/>
        <w:ind w:firstLine="540"/>
        <w:jc w:val="both"/>
        <w:rPr>
          <w:sz w:val="22"/>
          <w:szCs w:val="22"/>
        </w:rPr>
      </w:pPr>
      <w:r w:rsidRPr="00443F45">
        <w:rPr>
          <w:sz w:val="22"/>
          <w:szCs w:val="22"/>
        </w:rPr>
        <w:t>3.2.3.Взять доплату за турпродукт в случае непредвиденного роста транспортных тарифов и иных случаях предусмотренных ст.10 Федерального Закона  «Об основах туристкой деятельности».</w:t>
      </w:r>
    </w:p>
    <w:p w14:paraId="4E99BD03" w14:textId="77777777" w:rsidR="00B648B8" w:rsidRPr="00443F45" w:rsidRDefault="00B648B8" w:rsidP="00B648B8">
      <w:pPr>
        <w:pStyle w:val="ConsPlusNormal"/>
        <w:spacing w:before="240"/>
        <w:ind w:firstLine="540"/>
        <w:jc w:val="both"/>
        <w:rPr>
          <w:sz w:val="22"/>
          <w:szCs w:val="22"/>
        </w:rPr>
      </w:pPr>
      <w:r w:rsidRPr="00443F45">
        <w:rPr>
          <w:sz w:val="22"/>
          <w:szCs w:val="22"/>
        </w:rPr>
        <w:t>3.2.4. Перенести сроки турпоездки, в случае набора недостаточного  количества человек для тургруппы, предварительно согласовав с туристом следующую дату выезда.</w:t>
      </w:r>
    </w:p>
    <w:p w14:paraId="7AF50450" w14:textId="77777777" w:rsidR="00B648B8" w:rsidRPr="00952005" w:rsidRDefault="00B648B8" w:rsidP="00B648B8">
      <w:pPr>
        <w:pStyle w:val="ConsPlusNormal"/>
        <w:spacing w:before="240"/>
        <w:ind w:firstLine="540"/>
        <w:jc w:val="both"/>
        <w:rPr>
          <w:sz w:val="22"/>
          <w:szCs w:val="22"/>
        </w:rPr>
      </w:pPr>
      <w:r w:rsidRPr="00443F45">
        <w:rPr>
          <w:sz w:val="22"/>
          <w:szCs w:val="22"/>
        </w:rPr>
        <w:t>3.2.5.</w:t>
      </w:r>
      <w:r w:rsidRPr="00443F45">
        <w:rPr>
          <w:sz w:val="28"/>
          <w:szCs w:val="28"/>
        </w:rPr>
        <w:t xml:space="preserve"> </w:t>
      </w:r>
      <w:r w:rsidRPr="00443F45">
        <w:rPr>
          <w:sz w:val="22"/>
          <w:szCs w:val="22"/>
        </w:rP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Исполнитель с согласия Туриста  (заказчиков туристского продукта, услуги)  уполномочен произвести замену несостоявшегося тура, услуги на иной период.</w:t>
      </w:r>
    </w:p>
    <w:p w14:paraId="24B3644E" w14:textId="77777777" w:rsidR="00B648B8" w:rsidRPr="001A6417" w:rsidRDefault="00B648B8" w:rsidP="00B648B8">
      <w:pPr>
        <w:pStyle w:val="ConsPlusNormal"/>
        <w:spacing w:before="240"/>
        <w:ind w:firstLine="540"/>
        <w:jc w:val="both"/>
        <w:rPr>
          <w:sz w:val="22"/>
          <w:szCs w:val="22"/>
        </w:rPr>
      </w:pPr>
      <w:r w:rsidRPr="001A6417">
        <w:rPr>
          <w:sz w:val="22"/>
          <w:szCs w:val="22"/>
        </w:rPr>
        <w:t>3.3. Заказчик обязан:</w:t>
      </w:r>
    </w:p>
    <w:p w14:paraId="111BC5E7" w14:textId="77777777" w:rsidR="00B648B8" w:rsidRPr="001A6417" w:rsidRDefault="00B648B8" w:rsidP="00B648B8">
      <w:pPr>
        <w:pStyle w:val="ConsPlusNormal"/>
        <w:spacing w:before="240"/>
        <w:ind w:firstLine="540"/>
        <w:jc w:val="both"/>
        <w:rPr>
          <w:sz w:val="22"/>
          <w:szCs w:val="22"/>
        </w:rPr>
      </w:pPr>
      <w:r w:rsidRPr="001A6417">
        <w:rPr>
          <w:sz w:val="22"/>
          <w:szCs w:val="22"/>
        </w:rPr>
        <w:t>а) оплатить Туристский продукт в соответствии с Договором;</w:t>
      </w:r>
    </w:p>
    <w:p w14:paraId="7183DFEB" w14:textId="77777777" w:rsidR="00B648B8" w:rsidRPr="001A6417" w:rsidRDefault="00B648B8" w:rsidP="00B648B8">
      <w:pPr>
        <w:pStyle w:val="ConsPlusNormal"/>
        <w:spacing w:before="240"/>
        <w:ind w:firstLine="540"/>
        <w:jc w:val="both"/>
        <w:rPr>
          <w:sz w:val="22"/>
          <w:szCs w:val="22"/>
        </w:rPr>
      </w:pPr>
      <w:r w:rsidRPr="001A6417">
        <w:rPr>
          <w:sz w:val="22"/>
          <w:szCs w:val="22"/>
        </w:rPr>
        <w:t>б) предоставить Исполнителю свои контактные данные, контактные данные Туриста, необходимые для оперативной связи (телефон, адрес электронной почты), а также иные сведения и документы, необходимые для исполнения Договора;</w:t>
      </w:r>
    </w:p>
    <w:p w14:paraId="6B3232A1" w14:textId="77777777" w:rsidR="00B648B8" w:rsidRPr="001A6417" w:rsidRDefault="00B648B8" w:rsidP="00B648B8">
      <w:pPr>
        <w:pStyle w:val="ConsPlusNormal"/>
        <w:spacing w:before="240"/>
        <w:ind w:firstLine="540"/>
        <w:jc w:val="both"/>
        <w:rPr>
          <w:sz w:val="22"/>
          <w:szCs w:val="22"/>
        </w:rPr>
      </w:pPr>
      <w:r>
        <w:rPr>
          <w:sz w:val="22"/>
          <w:szCs w:val="22"/>
        </w:rPr>
        <w:t>в</w:t>
      </w:r>
      <w:r w:rsidRPr="001A6417">
        <w:rPr>
          <w:sz w:val="22"/>
          <w:szCs w:val="22"/>
        </w:rPr>
        <w:t>) 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14:paraId="7FCD38DB" w14:textId="77777777" w:rsidR="00B648B8" w:rsidRDefault="00B648B8" w:rsidP="00B648B8">
      <w:pPr>
        <w:pStyle w:val="ConsPlusNormal"/>
        <w:spacing w:before="240"/>
        <w:ind w:firstLine="540"/>
        <w:jc w:val="both"/>
        <w:rPr>
          <w:sz w:val="22"/>
          <w:szCs w:val="22"/>
        </w:rPr>
      </w:pPr>
      <w:r>
        <w:rPr>
          <w:sz w:val="22"/>
          <w:szCs w:val="22"/>
        </w:rPr>
        <w:t>г</w:t>
      </w:r>
      <w:r w:rsidRPr="001A6417">
        <w:rPr>
          <w:sz w:val="22"/>
          <w:szCs w:val="22"/>
        </w:rPr>
        <w:t>) информировать Исполнителя о неоказании или ненадлежащем оказании входящих в Туристский продукт услуг третьими лица</w:t>
      </w:r>
      <w:r>
        <w:rPr>
          <w:sz w:val="22"/>
          <w:szCs w:val="22"/>
        </w:rPr>
        <w:t>ми, привлеченными Туроператором;</w:t>
      </w:r>
    </w:p>
    <w:p w14:paraId="7F0B18D3" w14:textId="77777777" w:rsidR="00B648B8" w:rsidRPr="00443F45" w:rsidRDefault="00B648B8" w:rsidP="00B648B8">
      <w:pPr>
        <w:pStyle w:val="ConsPlusNormal"/>
        <w:spacing w:before="240"/>
        <w:ind w:firstLine="540"/>
        <w:jc w:val="both"/>
        <w:rPr>
          <w:sz w:val="22"/>
          <w:szCs w:val="22"/>
        </w:rPr>
      </w:pPr>
      <w:r w:rsidRPr="00443F45">
        <w:rPr>
          <w:sz w:val="22"/>
          <w:szCs w:val="22"/>
        </w:rPr>
        <w:t>д) выполнять правила проживания в гостинице или ином средстве размещения, а также общие правила и законы страны (места пребывания</w:t>
      </w:r>
      <w:proofErr w:type="gramStart"/>
      <w:r w:rsidRPr="00443F45">
        <w:rPr>
          <w:sz w:val="22"/>
          <w:szCs w:val="22"/>
        </w:rPr>
        <w:t>),соблюдать</w:t>
      </w:r>
      <w:proofErr w:type="gramEnd"/>
      <w:r w:rsidRPr="00443F45">
        <w:rPr>
          <w:sz w:val="22"/>
          <w:szCs w:val="22"/>
        </w:rPr>
        <w:t xml:space="preserve"> во время путешествия правила личной безопасности;</w:t>
      </w:r>
    </w:p>
    <w:p w14:paraId="67C44CD0" w14:textId="77777777" w:rsidR="00B648B8" w:rsidRPr="001A6417" w:rsidRDefault="00B648B8" w:rsidP="00B648B8">
      <w:pPr>
        <w:pStyle w:val="ConsPlusNormal"/>
        <w:spacing w:before="240"/>
        <w:ind w:firstLine="540"/>
        <w:jc w:val="both"/>
        <w:rPr>
          <w:sz w:val="22"/>
          <w:szCs w:val="22"/>
        </w:rPr>
      </w:pPr>
      <w:r w:rsidRPr="00443F45">
        <w:rPr>
          <w:sz w:val="22"/>
          <w:szCs w:val="22"/>
        </w:rPr>
        <w:t xml:space="preserve">е) возместить в полном объеме </w:t>
      </w:r>
      <w:proofErr w:type="gramStart"/>
      <w:r w:rsidRPr="00443F45">
        <w:rPr>
          <w:sz w:val="22"/>
          <w:szCs w:val="22"/>
        </w:rPr>
        <w:t>ущерб ,нанесенные</w:t>
      </w:r>
      <w:proofErr w:type="gramEnd"/>
      <w:r w:rsidRPr="00443F45">
        <w:rPr>
          <w:sz w:val="22"/>
          <w:szCs w:val="22"/>
        </w:rPr>
        <w:t xml:space="preserve"> Исполнителю и третьим лицам в месте временного пребывания в результате противозаконных, умышленных халатных или случайных действий</w:t>
      </w:r>
    </w:p>
    <w:p w14:paraId="70C3B2A2" w14:textId="77777777" w:rsidR="00B648B8" w:rsidRPr="001A6417" w:rsidRDefault="00B648B8" w:rsidP="00B648B8">
      <w:pPr>
        <w:pStyle w:val="ConsPlusNormal"/>
        <w:spacing w:before="240"/>
        <w:ind w:firstLine="540"/>
        <w:jc w:val="both"/>
        <w:rPr>
          <w:sz w:val="22"/>
          <w:szCs w:val="22"/>
        </w:rPr>
      </w:pPr>
      <w:r w:rsidRPr="001A6417">
        <w:rPr>
          <w:sz w:val="22"/>
          <w:szCs w:val="22"/>
        </w:rPr>
        <w:t>3.4. Заказчик вправе:</w:t>
      </w:r>
    </w:p>
    <w:p w14:paraId="1EA8E059" w14:textId="77777777" w:rsidR="00B648B8" w:rsidRPr="001A6417" w:rsidRDefault="00B648B8" w:rsidP="00B648B8">
      <w:pPr>
        <w:pStyle w:val="ConsPlusNormal"/>
        <w:spacing w:before="240"/>
        <w:ind w:firstLine="540"/>
        <w:jc w:val="both"/>
        <w:rPr>
          <w:sz w:val="22"/>
          <w:szCs w:val="22"/>
        </w:rPr>
      </w:pPr>
      <w:r w:rsidRPr="001A6417">
        <w:rPr>
          <w:sz w:val="22"/>
          <w:szCs w:val="22"/>
        </w:rPr>
        <w:lastRenderedPageBreak/>
        <w:t>- получить копию свидетельства о внесении сведений о Туроператоре в реестр;</w:t>
      </w:r>
    </w:p>
    <w:p w14:paraId="4FB37499" w14:textId="77777777" w:rsidR="00B648B8" w:rsidRPr="001A6417" w:rsidRDefault="00B648B8" w:rsidP="00B648B8">
      <w:pPr>
        <w:pStyle w:val="ConsPlusNormal"/>
        <w:spacing w:before="240"/>
        <w:ind w:firstLine="540"/>
        <w:jc w:val="both"/>
        <w:rPr>
          <w:sz w:val="22"/>
          <w:szCs w:val="22"/>
        </w:rPr>
      </w:pPr>
      <w:r w:rsidRPr="001A6417">
        <w:rPr>
          <w:sz w:val="22"/>
          <w:szCs w:val="22"/>
        </w:rPr>
        <w:t>- получить документы, необходимые для совершения путешествия в соответствии с Договором;</w:t>
      </w:r>
    </w:p>
    <w:p w14:paraId="328CE940" w14:textId="77777777" w:rsidR="00B648B8" w:rsidRPr="001A6417" w:rsidRDefault="00B648B8" w:rsidP="00B648B8">
      <w:pPr>
        <w:pStyle w:val="ConsPlusNormal"/>
        <w:spacing w:before="240"/>
        <w:ind w:firstLine="540"/>
        <w:jc w:val="both"/>
        <w:rPr>
          <w:sz w:val="22"/>
          <w:szCs w:val="22"/>
        </w:rPr>
      </w:pPr>
      <w:r w:rsidRPr="001A6417">
        <w:rPr>
          <w:sz w:val="22"/>
          <w:szCs w:val="22"/>
        </w:rPr>
        <w:t>-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14:paraId="62DD03A8" w14:textId="77777777" w:rsidR="00B648B8" w:rsidRPr="001A6417" w:rsidRDefault="00B648B8" w:rsidP="00B648B8">
      <w:pPr>
        <w:pStyle w:val="ConsPlusNormal"/>
        <w:spacing w:before="240"/>
        <w:ind w:firstLine="540"/>
        <w:jc w:val="both"/>
        <w:rPr>
          <w:sz w:val="22"/>
          <w:szCs w:val="22"/>
        </w:rPr>
      </w:pPr>
      <w:r w:rsidRPr="001A6417">
        <w:rPr>
          <w:sz w:val="22"/>
          <w:szCs w:val="22"/>
        </w:rPr>
        <w:t>- обратиться в объединение туроператоров в сфере выездного туризма за оказанием экстренной помощи;</w:t>
      </w:r>
    </w:p>
    <w:p w14:paraId="53E221D7" w14:textId="77777777" w:rsidR="00B648B8" w:rsidRPr="001A6417" w:rsidRDefault="00B648B8" w:rsidP="00B648B8">
      <w:pPr>
        <w:pStyle w:val="ConsPlusNormal"/>
        <w:spacing w:before="240"/>
        <w:ind w:firstLine="540"/>
        <w:jc w:val="both"/>
        <w:rPr>
          <w:sz w:val="22"/>
          <w:szCs w:val="22"/>
        </w:rPr>
      </w:pPr>
      <w:r w:rsidRPr="001A6417">
        <w:rPr>
          <w:sz w:val="22"/>
          <w:szCs w:val="22"/>
        </w:rPr>
        <w:t>-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14:paraId="25391ED5" w14:textId="77777777" w:rsidR="00B648B8" w:rsidRPr="001A6417" w:rsidRDefault="00B648B8" w:rsidP="00B648B8">
      <w:pPr>
        <w:pStyle w:val="ConsPlusNormal"/>
        <w:jc w:val="both"/>
        <w:rPr>
          <w:sz w:val="22"/>
          <w:szCs w:val="22"/>
        </w:rPr>
      </w:pPr>
    </w:p>
    <w:p w14:paraId="1B60902C" w14:textId="77777777" w:rsidR="00B648B8" w:rsidRPr="001A6417" w:rsidRDefault="00B648B8" w:rsidP="00B648B8">
      <w:pPr>
        <w:pStyle w:val="ConsPlusNormal"/>
        <w:jc w:val="center"/>
        <w:outlineLvl w:val="1"/>
        <w:rPr>
          <w:sz w:val="22"/>
          <w:szCs w:val="22"/>
        </w:rPr>
      </w:pPr>
      <w:r w:rsidRPr="001A6417">
        <w:rPr>
          <w:sz w:val="22"/>
          <w:szCs w:val="22"/>
        </w:rPr>
        <w:t>4. Ответственность Сторон</w:t>
      </w:r>
    </w:p>
    <w:p w14:paraId="6287A3B3" w14:textId="77777777" w:rsidR="00B648B8" w:rsidRPr="001A6417" w:rsidRDefault="00B648B8" w:rsidP="00B648B8">
      <w:pPr>
        <w:pStyle w:val="ConsPlusNormal"/>
        <w:jc w:val="both"/>
        <w:rPr>
          <w:sz w:val="22"/>
          <w:szCs w:val="22"/>
        </w:rPr>
      </w:pPr>
    </w:p>
    <w:p w14:paraId="08A00151" w14:textId="77777777" w:rsidR="00B648B8" w:rsidRPr="001A6417" w:rsidRDefault="00B648B8" w:rsidP="00B648B8">
      <w:pPr>
        <w:pStyle w:val="ConsPlusNormal"/>
        <w:ind w:firstLine="540"/>
        <w:jc w:val="both"/>
        <w:rPr>
          <w:sz w:val="22"/>
          <w:szCs w:val="22"/>
        </w:rPr>
      </w:pPr>
      <w:r w:rsidRPr="001A6417">
        <w:rPr>
          <w:sz w:val="22"/>
          <w:szCs w:val="22"/>
        </w:rPr>
        <w:t>4.1.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14:paraId="7D5F3A7E" w14:textId="77777777" w:rsidR="00B648B8" w:rsidRPr="001A6417" w:rsidRDefault="00B648B8" w:rsidP="00B648B8">
      <w:pPr>
        <w:pStyle w:val="ConsPlusNormal"/>
        <w:spacing w:before="240"/>
        <w:ind w:firstLine="540"/>
        <w:jc w:val="both"/>
        <w:rPr>
          <w:sz w:val="22"/>
          <w:szCs w:val="22"/>
        </w:rPr>
      </w:pPr>
      <w:r w:rsidRPr="001A6417">
        <w:rPr>
          <w:sz w:val="22"/>
          <w:szCs w:val="22"/>
        </w:rPr>
        <w:t>4.2. Исполнитель не несет ответственности:</w:t>
      </w:r>
    </w:p>
    <w:p w14:paraId="4953EB35" w14:textId="77777777" w:rsidR="00B648B8" w:rsidRPr="001A6417" w:rsidRDefault="00B648B8" w:rsidP="00B648B8">
      <w:pPr>
        <w:pStyle w:val="ConsPlusNormal"/>
        <w:spacing w:before="240"/>
        <w:ind w:firstLine="540"/>
        <w:jc w:val="both"/>
        <w:rPr>
          <w:sz w:val="22"/>
          <w:szCs w:val="22"/>
        </w:rPr>
      </w:pPr>
      <w:r w:rsidRPr="001A6417">
        <w:rPr>
          <w:sz w:val="22"/>
          <w:szCs w:val="22"/>
        </w:rPr>
        <w:t>а) за действия посольств (консульств) иностранных государств, а также организаций (за исключением организаций, которые привлечены Туроператором для оказания услуг, входящих в Туристский продукт, и за действия которых отвечает Туроператор),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Исполнителем либо непосредственно Заказчиком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стоимости части услуги, оказанной Исполнителем до получения извещения об отказе Туристу во въездной визе;</w:t>
      </w:r>
    </w:p>
    <w:p w14:paraId="33733EC6" w14:textId="77777777" w:rsidR="00B648B8" w:rsidRPr="001A6417" w:rsidRDefault="00B648B8" w:rsidP="00B648B8">
      <w:pPr>
        <w:pStyle w:val="ConsPlusNormal"/>
        <w:spacing w:before="240"/>
        <w:ind w:firstLine="540"/>
        <w:jc w:val="both"/>
        <w:rPr>
          <w:sz w:val="22"/>
          <w:szCs w:val="22"/>
        </w:rPr>
      </w:pPr>
      <w:r w:rsidRPr="001A6417">
        <w:rPr>
          <w:sz w:val="22"/>
          <w:szCs w:val="22"/>
        </w:rPr>
        <w:t>б) за отказ Туристу в выезде/въезде при прохождении паспортного пограничного или таможенного контроля либо применение к Заказчику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14:paraId="673C08B2" w14:textId="77777777" w:rsidR="00B648B8" w:rsidRPr="001A6417" w:rsidRDefault="00B648B8" w:rsidP="00B648B8">
      <w:pPr>
        <w:pStyle w:val="ConsPlusNormal"/>
        <w:spacing w:before="240"/>
        <w:ind w:firstLine="540"/>
        <w:jc w:val="both"/>
        <w:rPr>
          <w:sz w:val="22"/>
          <w:szCs w:val="22"/>
        </w:rPr>
      </w:pPr>
      <w:r w:rsidRPr="001A6417">
        <w:rPr>
          <w:sz w:val="22"/>
          <w:szCs w:val="22"/>
        </w:rPr>
        <w:t>4.3.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14:paraId="05267B8B" w14:textId="77777777" w:rsidR="00B648B8" w:rsidRPr="001A6417" w:rsidRDefault="00B648B8" w:rsidP="00B648B8">
      <w:pPr>
        <w:pStyle w:val="ConsPlusNormal"/>
        <w:spacing w:before="240"/>
        <w:ind w:firstLine="540"/>
        <w:jc w:val="both"/>
        <w:rPr>
          <w:sz w:val="22"/>
          <w:szCs w:val="22"/>
        </w:rPr>
      </w:pPr>
      <w:r w:rsidRPr="001A6417">
        <w:rPr>
          <w:sz w:val="22"/>
          <w:szCs w:val="22"/>
        </w:rPr>
        <w:t>Наличие обстоятельства непреодолимой силы должно быть подтверждено компетентными органами. Указанные обстоятельства должны носить чрезвычайный и непредотвратимый характер и возникнуть после заключения Договора.</w:t>
      </w:r>
    </w:p>
    <w:p w14:paraId="305E4609" w14:textId="77777777" w:rsidR="00B648B8" w:rsidRPr="001A6417" w:rsidRDefault="00B648B8" w:rsidP="00B648B8">
      <w:pPr>
        <w:pStyle w:val="ConsPlusNormal"/>
        <w:spacing w:before="240"/>
        <w:ind w:firstLine="540"/>
        <w:jc w:val="both"/>
        <w:rPr>
          <w:sz w:val="22"/>
          <w:szCs w:val="22"/>
        </w:rPr>
      </w:pPr>
      <w:r w:rsidRPr="001A6417">
        <w:rPr>
          <w:sz w:val="22"/>
          <w:szCs w:val="22"/>
        </w:rPr>
        <w:t xml:space="preserve">При наступлении указанных </w:t>
      </w:r>
      <w:proofErr w:type="gramStart"/>
      <w:r w:rsidRPr="001A6417">
        <w:rPr>
          <w:sz w:val="22"/>
          <w:szCs w:val="22"/>
        </w:rPr>
        <w:t xml:space="preserve">обстоятельств </w:t>
      </w:r>
      <w:r>
        <w:rPr>
          <w:sz w:val="22"/>
          <w:szCs w:val="22"/>
        </w:rPr>
        <w:t xml:space="preserve"> </w:t>
      </w:r>
      <w:r w:rsidRPr="001A6417">
        <w:rPr>
          <w:sz w:val="22"/>
          <w:szCs w:val="22"/>
        </w:rPr>
        <w:t>срок</w:t>
      </w:r>
      <w:proofErr w:type="gramEnd"/>
      <w:r w:rsidRPr="001A6417">
        <w:rPr>
          <w:sz w:val="22"/>
          <w:szCs w:val="22"/>
        </w:rPr>
        <w:t xml:space="preserve">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p>
    <w:p w14:paraId="2BB18623" w14:textId="77777777" w:rsidR="00B648B8" w:rsidRPr="001A6417" w:rsidRDefault="00B648B8" w:rsidP="00B648B8">
      <w:pPr>
        <w:pStyle w:val="ConsPlusNormal"/>
        <w:jc w:val="both"/>
        <w:rPr>
          <w:sz w:val="22"/>
          <w:szCs w:val="22"/>
        </w:rPr>
      </w:pPr>
    </w:p>
    <w:p w14:paraId="5473AF66" w14:textId="77777777" w:rsidR="00B648B8" w:rsidRPr="001A6417" w:rsidRDefault="00B648B8" w:rsidP="00B648B8">
      <w:pPr>
        <w:pStyle w:val="ConsPlusNormal"/>
        <w:jc w:val="center"/>
        <w:outlineLvl w:val="1"/>
        <w:rPr>
          <w:sz w:val="22"/>
          <w:szCs w:val="22"/>
        </w:rPr>
      </w:pPr>
      <w:r w:rsidRPr="001A6417">
        <w:rPr>
          <w:sz w:val="22"/>
          <w:szCs w:val="22"/>
        </w:rPr>
        <w:t>5. Порядок и сроки предъявления претензии.</w:t>
      </w:r>
    </w:p>
    <w:p w14:paraId="751CCF37" w14:textId="77777777" w:rsidR="00B648B8" w:rsidRPr="001A6417" w:rsidRDefault="00B648B8" w:rsidP="00B648B8">
      <w:pPr>
        <w:pStyle w:val="ConsPlusNormal"/>
        <w:jc w:val="center"/>
        <w:rPr>
          <w:sz w:val="22"/>
          <w:szCs w:val="22"/>
        </w:rPr>
      </w:pPr>
      <w:r w:rsidRPr="001A6417">
        <w:rPr>
          <w:sz w:val="22"/>
          <w:szCs w:val="22"/>
        </w:rPr>
        <w:t>Порядок разрешения споров</w:t>
      </w:r>
    </w:p>
    <w:p w14:paraId="6D467826" w14:textId="77777777" w:rsidR="00B648B8" w:rsidRPr="001A6417" w:rsidRDefault="00B648B8" w:rsidP="00B648B8">
      <w:pPr>
        <w:pStyle w:val="ConsPlusNormal"/>
        <w:jc w:val="both"/>
        <w:rPr>
          <w:sz w:val="22"/>
          <w:szCs w:val="22"/>
        </w:rPr>
      </w:pPr>
    </w:p>
    <w:p w14:paraId="437C3DB8" w14:textId="77777777" w:rsidR="00B648B8" w:rsidRPr="001A6417" w:rsidRDefault="00B648B8" w:rsidP="00B648B8">
      <w:pPr>
        <w:pStyle w:val="ConsPlusNormal"/>
        <w:ind w:firstLine="540"/>
        <w:jc w:val="both"/>
        <w:rPr>
          <w:sz w:val="22"/>
          <w:szCs w:val="22"/>
        </w:rPr>
      </w:pPr>
      <w:r w:rsidRPr="001A6417">
        <w:rPr>
          <w:sz w:val="22"/>
          <w:szCs w:val="22"/>
        </w:rPr>
        <w:t>5.1. Претензии в связи с нарушением условий Договора предъявляются Заказчиком Исполнителю в порядке и на условиях, которые предусмотрены законодательством Российской Федерации.</w:t>
      </w:r>
    </w:p>
    <w:p w14:paraId="105895B0" w14:textId="77777777" w:rsidR="00B648B8" w:rsidRPr="001A6417" w:rsidRDefault="00B648B8" w:rsidP="00B648B8">
      <w:pPr>
        <w:pStyle w:val="ConsPlusNormal"/>
        <w:spacing w:before="240"/>
        <w:ind w:firstLine="540"/>
        <w:jc w:val="both"/>
        <w:rPr>
          <w:sz w:val="22"/>
          <w:szCs w:val="22"/>
        </w:rPr>
      </w:pPr>
      <w:bookmarkStart w:id="1" w:name="Par134"/>
      <w:bookmarkEnd w:id="1"/>
      <w:r w:rsidRPr="001A6417">
        <w:rPr>
          <w:sz w:val="22"/>
          <w:szCs w:val="22"/>
        </w:rPr>
        <w:t>5.2. Претензии в отношении качества Туристского продукта предъявляются Исполнителю в письменной форме в течение 20 (двадцати) календарных дней с даты окончания действия Договора и подлежат рассмотрению в течение 10 (десяти) календарных дней с даты получения претензий в порядке, установленном законодательством Российской Федерации.</w:t>
      </w:r>
    </w:p>
    <w:p w14:paraId="31732C3F" w14:textId="77777777" w:rsidR="00B648B8" w:rsidRPr="001A6417" w:rsidRDefault="00B648B8" w:rsidP="00B648B8">
      <w:pPr>
        <w:pStyle w:val="ConsPlusNormal"/>
        <w:spacing w:before="240"/>
        <w:ind w:firstLine="540"/>
        <w:jc w:val="both"/>
        <w:rPr>
          <w:sz w:val="22"/>
          <w:szCs w:val="22"/>
        </w:rPr>
      </w:pPr>
      <w:r w:rsidRPr="001A6417">
        <w:rPr>
          <w:sz w:val="22"/>
          <w:szCs w:val="22"/>
        </w:rPr>
        <w:lastRenderedPageBreak/>
        <w:t>5.3. В случае неурегулирования разногласий, спор подлежит рассмотрению в суде в соответствии с законодательством Российской Федерации.</w:t>
      </w:r>
    </w:p>
    <w:p w14:paraId="2A754647" w14:textId="77777777" w:rsidR="00B648B8" w:rsidRPr="001A6417" w:rsidRDefault="00B648B8" w:rsidP="00B648B8">
      <w:pPr>
        <w:pStyle w:val="ConsPlusNormal"/>
        <w:jc w:val="center"/>
        <w:outlineLvl w:val="1"/>
        <w:rPr>
          <w:sz w:val="22"/>
          <w:szCs w:val="22"/>
        </w:rPr>
      </w:pPr>
    </w:p>
    <w:p w14:paraId="7015E004" w14:textId="77777777" w:rsidR="00B648B8" w:rsidRPr="001A6417" w:rsidRDefault="00B648B8" w:rsidP="00B648B8">
      <w:pPr>
        <w:pStyle w:val="ConsPlusNormal"/>
        <w:jc w:val="center"/>
        <w:outlineLvl w:val="1"/>
        <w:rPr>
          <w:sz w:val="22"/>
          <w:szCs w:val="22"/>
        </w:rPr>
      </w:pPr>
      <w:r w:rsidRPr="001A6417">
        <w:rPr>
          <w:sz w:val="22"/>
          <w:szCs w:val="22"/>
        </w:rPr>
        <w:t>6. Срок действия Договора и условия изменения</w:t>
      </w:r>
    </w:p>
    <w:p w14:paraId="123FEB92" w14:textId="77777777" w:rsidR="00B648B8" w:rsidRPr="001A6417" w:rsidRDefault="00B648B8" w:rsidP="00B648B8">
      <w:pPr>
        <w:pStyle w:val="ConsPlusNormal"/>
        <w:jc w:val="center"/>
        <w:rPr>
          <w:sz w:val="22"/>
          <w:szCs w:val="22"/>
        </w:rPr>
      </w:pPr>
      <w:r w:rsidRPr="001A6417">
        <w:rPr>
          <w:sz w:val="22"/>
          <w:szCs w:val="22"/>
        </w:rPr>
        <w:t>и расторжения Договора</w:t>
      </w:r>
    </w:p>
    <w:p w14:paraId="393D0C18" w14:textId="77777777" w:rsidR="00B648B8" w:rsidRPr="001A6417" w:rsidRDefault="00B648B8" w:rsidP="00B648B8">
      <w:pPr>
        <w:pStyle w:val="ConsPlusNormal"/>
        <w:jc w:val="both"/>
        <w:rPr>
          <w:sz w:val="22"/>
          <w:szCs w:val="22"/>
        </w:rPr>
      </w:pPr>
    </w:p>
    <w:p w14:paraId="7605B634" w14:textId="77777777" w:rsidR="00B648B8" w:rsidRPr="00443F45" w:rsidRDefault="00B648B8" w:rsidP="00B648B8">
      <w:pPr>
        <w:pStyle w:val="ConsPlusNormal"/>
        <w:ind w:firstLine="540"/>
        <w:jc w:val="both"/>
        <w:rPr>
          <w:sz w:val="22"/>
          <w:szCs w:val="22"/>
        </w:rPr>
      </w:pPr>
      <w:r w:rsidRPr="00443F45">
        <w:rPr>
          <w:sz w:val="22"/>
          <w:szCs w:val="22"/>
        </w:rPr>
        <w:t>6.1. Договор вступает в силу с даты его заключения и действует до выполнения обязательств Сторонами.</w:t>
      </w:r>
    </w:p>
    <w:p w14:paraId="542BDFA7" w14:textId="77777777" w:rsidR="00B648B8" w:rsidRPr="00443F45" w:rsidRDefault="00B648B8" w:rsidP="00B648B8">
      <w:pPr>
        <w:pStyle w:val="ConsPlusNormal"/>
        <w:spacing w:before="240"/>
        <w:ind w:firstLine="540"/>
        <w:jc w:val="both"/>
        <w:rPr>
          <w:sz w:val="22"/>
          <w:szCs w:val="22"/>
        </w:rPr>
      </w:pPr>
      <w:r w:rsidRPr="00443F45">
        <w:rPr>
          <w:sz w:val="22"/>
          <w:szCs w:val="22"/>
        </w:rPr>
        <w:t xml:space="preserve">6.2. Договор может быть изменен или расторгнут в случаях и порядке, предусмотренных законодательством Российской Федерации, в том числе по соглашению </w:t>
      </w:r>
      <w:proofErr w:type="gramStart"/>
      <w:r w:rsidRPr="00443F45">
        <w:rPr>
          <w:sz w:val="22"/>
          <w:szCs w:val="22"/>
        </w:rPr>
        <w:t>Сторон</w:t>
      </w:r>
      <w:proofErr w:type="gramEnd"/>
      <w:r w:rsidRPr="00443F45">
        <w:rPr>
          <w:sz w:val="22"/>
          <w:szCs w:val="22"/>
        </w:rPr>
        <w:t xml:space="preserve"> оформленному в письменной форме. </w:t>
      </w:r>
    </w:p>
    <w:p w14:paraId="322FDFC3" w14:textId="77777777" w:rsidR="00B648B8" w:rsidRPr="00E83E97" w:rsidRDefault="00B648B8" w:rsidP="00B648B8">
      <w:pPr>
        <w:shd w:val="clear" w:color="auto" w:fill="FFFFFF"/>
        <w:jc w:val="both"/>
        <w:rPr>
          <w:b/>
          <w:color w:val="FF0000"/>
        </w:rPr>
      </w:pPr>
      <w:r w:rsidRPr="00E83E97">
        <w:t xml:space="preserve">      6.3. Заказчик вправе отказаться от исполнения обязательств по Договору при условии оплаты Исполнителю фактически понесенных им расходов. Фактическими расходами являются денежные средства, оплаченные Исполнителем во исполнение обязательств по настоящему договору. Сумма фактических затрат Исполнителя, в зависимости от сроков аннуляции может составлять: в срок от 0 дней до 3-х дней до даты начала оказания услуг -100%, от 4-х до 7-ми дней до даты начала оказания услуг - 50%. </w:t>
      </w:r>
      <w:r w:rsidRPr="00E83E97">
        <w:rPr>
          <w:color w:val="000000" w:themeColor="text1"/>
        </w:rPr>
        <w:t>Указанные размеры фактических расходов являются ориентировочными и окончательно определяются в каждом конкретном случае.</w:t>
      </w:r>
    </w:p>
    <w:p w14:paraId="71A80A5D" w14:textId="77777777" w:rsidR="00B648B8" w:rsidRPr="001A6417" w:rsidRDefault="00B648B8" w:rsidP="00B648B8">
      <w:pPr>
        <w:pStyle w:val="ConsPlusNormal"/>
        <w:spacing w:before="240"/>
        <w:ind w:firstLine="539"/>
        <w:jc w:val="both"/>
        <w:rPr>
          <w:sz w:val="22"/>
          <w:szCs w:val="22"/>
        </w:rPr>
      </w:pPr>
      <w:r w:rsidRPr="00443F45">
        <w:rPr>
          <w:sz w:val="22"/>
          <w:szCs w:val="22"/>
        </w:rPr>
        <w:t>6.4. Каждая из Сторон вправе потребовать расторжения Договора или его изменения в случае возникновения существенных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 К существенным обстоятельствам также относ</w:t>
      </w:r>
      <w:r>
        <w:rPr>
          <w:sz w:val="22"/>
          <w:szCs w:val="22"/>
        </w:rPr>
        <w:t xml:space="preserve">ится </w:t>
      </w:r>
      <w:r w:rsidRPr="00443F45">
        <w:rPr>
          <w:sz w:val="22"/>
          <w:szCs w:val="22"/>
        </w:rPr>
        <w:t>невозможность совершения</w:t>
      </w:r>
      <w:r w:rsidRPr="001A6417">
        <w:rPr>
          <w:sz w:val="22"/>
          <w:szCs w:val="22"/>
        </w:rPr>
        <w:t xml:space="preserve"> Туристом поездки по не зависящим от него обстоятельствам (болезнь Туриста, отказ в выдаче визы и другие обстоятельства).</w:t>
      </w:r>
      <w:r>
        <w:rPr>
          <w:sz w:val="22"/>
          <w:szCs w:val="22"/>
        </w:rPr>
        <w:t xml:space="preserve"> </w:t>
      </w:r>
      <w:r w:rsidRPr="001A6417">
        <w:rPr>
          <w:sz w:val="22"/>
          <w:szCs w:val="22"/>
        </w:rPr>
        <w:t xml:space="preserve">При расторжении Договора до начала путешествия в связи с наступлением указанных обстоятельств, Заказчику возвращается денежная сумма, равная </w:t>
      </w:r>
      <w:r>
        <w:rPr>
          <w:sz w:val="22"/>
          <w:szCs w:val="22"/>
        </w:rPr>
        <w:t>цене Туристского продукта ( за исключением расходов на визовую поддержку),</w:t>
      </w:r>
      <w:r w:rsidRPr="001A6417">
        <w:rPr>
          <w:sz w:val="22"/>
          <w:szCs w:val="22"/>
        </w:rPr>
        <w:t xml:space="preserve"> а после начала путешествия - ее часть в размере, пропорциональном стоимости не оказанных Туристу услуг, входящих в Туристский продукт.</w:t>
      </w:r>
    </w:p>
    <w:p w14:paraId="56A27969" w14:textId="77777777" w:rsidR="00B648B8" w:rsidRPr="001A6417" w:rsidRDefault="00B648B8" w:rsidP="00B648B8">
      <w:pPr>
        <w:pStyle w:val="ConsPlusNormal"/>
        <w:jc w:val="both"/>
        <w:rPr>
          <w:sz w:val="22"/>
          <w:szCs w:val="22"/>
        </w:rPr>
      </w:pPr>
    </w:p>
    <w:p w14:paraId="32189314" w14:textId="77777777" w:rsidR="00B648B8" w:rsidRPr="001A6417" w:rsidRDefault="00B648B8" w:rsidP="00B648B8">
      <w:pPr>
        <w:pStyle w:val="ConsPlusNormal"/>
        <w:jc w:val="center"/>
        <w:outlineLvl w:val="1"/>
        <w:rPr>
          <w:sz w:val="22"/>
          <w:szCs w:val="22"/>
        </w:rPr>
      </w:pPr>
      <w:r w:rsidRPr="001A6417">
        <w:rPr>
          <w:sz w:val="22"/>
          <w:szCs w:val="22"/>
        </w:rPr>
        <w:t>7. Заключительные положения</w:t>
      </w:r>
    </w:p>
    <w:p w14:paraId="73CF2940" w14:textId="77777777" w:rsidR="00B648B8" w:rsidRPr="001A6417" w:rsidRDefault="00B648B8" w:rsidP="00B648B8">
      <w:pPr>
        <w:pStyle w:val="ConsPlusNormal"/>
        <w:jc w:val="both"/>
        <w:rPr>
          <w:sz w:val="22"/>
          <w:szCs w:val="22"/>
        </w:rPr>
      </w:pPr>
      <w:r w:rsidRPr="001A6417">
        <w:rPr>
          <w:sz w:val="22"/>
          <w:szCs w:val="22"/>
        </w:rPr>
        <w:t xml:space="preserve">  </w:t>
      </w:r>
    </w:p>
    <w:p w14:paraId="6D6E64EC" w14:textId="77777777" w:rsidR="00B648B8" w:rsidRPr="001A6417" w:rsidRDefault="00B648B8" w:rsidP="00B648B8">
      <w:pPr>
        <w:pStyle w:val="ConsPlusNormal"/>
        <w:ind w:firstLine="540"/>
        <w:jc w:val="both"/>
        <w:rPr>
          <w:sz w:val="22"/>
          <w:szCs w:val="22"/>
        </w:rPr>
      </w:pPr>
      <w:r w:rsidRPr="001A6417">
        <w:rPr>
          <w:sz w:val="22"/>
          <w:szCs w:val="22"/>
        </w:rPr>
        <w:t>7.1. Заказчик вправе обратиться к Исполнителю для оказания содействия по страхования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обстоятельства),страхования багажа, иных финансовых рисков, связанных с путешествиями не покрываемых финансовым обеспечением ответственности Туроператора.</w:t>
      </w:r>
    </w:p>
    <w:p w14:paraId="3F22A87F" w14:textId="77777777" w:rsidR="00B648B8" w:rsidRPr="001A6417" w:rsidRDefault="00B648B8" w:rsidP="00B648B8">
      <w:pPr>
        <w:pStyle w:val="ConsPlusNormal"/>
        <w:ind w:firstLine="540"/>
        <w:jc w:val="both"/>
        <w:rPr>
          <w:sz w:val="22"/>
          <w:szCs w:val="22"/>
        </w:rPr>
      </w:pPr>
      <w:r w:rsidRPr="001A6417">
        <w:rPr>
          <w:sz w:val="22"/>
          <w:szCs w:val="22"/>
        </w:rPr>
        <w:t>7.2. Сведения о заключении в пользу туристов договора добровольного страхования , условиями которого предусмотрена обязанность страховщика осуществить оплату и (или) возместить расходы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возвращении тела (останков) туриста из страны временного пребывания в страну постоянного проживания в соответствии с требованиями законодательства РФ и с</w:t>
      </w:r>
      <w:r>
        <w:rPr>
          <w:sz w:val="22"/>
          <w:szCs w:val="22"/>
        </w:rPr>
        <w:t>т</w:t>
      </w:r>
      <w:r w:rsidRPr="001A6417">
        <w:rPr>
          <w:sz w:val="22"/>
          <w:szCs w:val="22"/>
        </w:rPr>
        <w:t xml:space="preserve">раны временного пребывания указаны в </w:t>
      </w:r>
      <w:r>
        <w:rPr>
          <w:sz w:val="22"/>
          <w:szCs w:val="22"/>
        </w:rPr>
        <w:t>договоре.</w:t>
      </w:r>
    </w:p>
    <w:p w14:paraId="2FA6E63B" w14:textId="77777777" w:rsidR="00B648B8" w:rsidRPr="001A6417" w:rsidRDefault="00B648B8" w:rsidP="00B648B8">
      <w:pPr>
        <w:pStyle w:val="ConsPlusNormal"/>
        <w:ind w:firstLine="540"/>
        <w:jc w:val="both"/>
        <w:rPr>
          <w:sz w:val="22"/>
          <w:szCs w:val="22"/>
        </w:rPr>
      </w:pPr>
      <w:r w:rsidRPr="001A6417">
        <w:rPr>
          <w:sz w:val="22"/>
          <w:szCs w:val="22"/>
        </w:rPr>
        <w:t>7.</w:t>
      </w:r>
      <w:proofErr w:type="gramStart"/>
      <w:r w:rsidRPr="001A6417">
        <w:rPr>
          <w:sz w:val="22"/>
          <w:szCs w:val="22"/>
        </w:rPr>
        <w:t>3.Заказчик</w:t>
      </w:r>
      <w:proofErr w:type="gramEnd"/>
      <w:r w:rsidRPr="001A6417">
        <w:rPr>
          <w:sz w:val="22"/>
          <w:szCs w:val="22"/>
        </w:rPr>
        <w:t xml:space="preserve"> подтверждает, что им получено согласие от всех туристов ,указанных в настоящем договоре ,на обработку персональных данных, Исполнителю, третьим лицам для исполнения Договора ( в том числе для оформления виз, проездных документов, бронирования гостиницы).</w:t>
      </w:r>
    </w:p>
    <w:p w14:paraId="30DB33F6" w14:textId="77777777" w:rsidR="00B648B8" w:rsidRPr="001A6417" w:rsidRDefault="00B648B8" w:rsidP="00B648B8">
      <w:pPr>
        <w:pStyle w:val="ConsPlusNormal"/>
        <w:ind w:firstLine="540"/>
        <w:jc w:val="both"/>
        <w:rPr>
          <w:sz w:val="22"/>
          <w:szCs w:val="22"/>
        </w:rPr>
      </w:pPr>
      <w:r w:rsidRPr="001A6417">
        <w:rPr>
          <w:sz w:val="22"/>
          <w:szCs w:val="22"/>
        </w:rPr>
        <w:t>7.4.Договор составлен в 2 экземплярах, обладающих равной юридической силой, по одному экземпляру для каждой из Сторон.</w:t>
      </w:r>
    </w:p>
    <w:p w14:paraId="646525A1" w14:textId="77777777" w:rsidR="00B648B8" w:rsidRDefault="00B648B8" w:rsidP="00B648B8">
      <w:pPr>
        <w:pStyle w:val="ConsPlusNormal"/>
        <w:spacing w:before="240"/>
        <w:ind w:firstLine="540"/>
        <w:jc w:val="both"/>
        <w:rPr>
          <w:sz w:val="22"/>
          <w:szCs w:val="22"/>
        </w:rPr>
      </w:pPr>
      <w:r w:rsidRPr="001A6417">
        <w:rPr>
          <w:sz w:val="22"/>
          <w:szCs w:val="22"/>
        </w:rPr>
        <w:t>7.5. Все приложения, а также изменения (дополнения) к Договору являются его неотъемлемой частью.</w:t>
      </w:r>
    </w:p>
    <w:p w14:paraId="17617359" w14:textId="77777777" w:rsidR="00B648B8" w:rsidRPr="001A6417" w:rsidRDefault="00B648B8" w:rsidP="00B648B8">
      <w:pPr>
        <w:pStyle w:val="ConsPlusNormal"/>
        <w:spacing w:before="240"/>
        <w:ind w:firstLine="540"/>
        <w:jc w:val="both"/>
        <w:rPr>
          <w:sz w:val="22"/>
          <w:szCs w:val="22"/>
        </w:rPr>
      </w:pPr>
      <w:r w:rsidRPr="001A6417">
        <w:rPr>
          <w:sz w:val="22"/>
          <w:szCs w:val="22"/>
        </w:rPr>
        <w:t>7.6. Во всем ином, что не урегулировано Договором, Стороны руководствуются законодательством Российской Федерации.</w:t>
      </w:r>
    </w:p>
    <w:p w14:paraId="1092D95A" w14:textId="77777777" w:rsidR="00710A28" w:rsidRDefault="00710A28" w:rsidP="00B648B8">
      <w:pPr>
        <w:pStyle w:val="ConsPlusNormal"/>
        <w:jc w:val="center"/>
        <w:outlineLvl w:val="1"/>
        <w:rPr>
          <w:sz w:val="22"/>
          <w:szCs w:val="22"/>
        </w:rPr>
      </w:pPr>
    </w:p>
    <w:p w14:paraId="6CA91820" w14:textId="77777777" w:rsidR="00710A28" w:rsidRDefault="00710A28" w:rsidP="00B648B8">
      <w:pPr>
        <w:pStyle w:val="ConsPlusNormal"/>
        <w:jc w:val="center"/>
        <w:outlineLvl w:val="1"/>
        <w:rPr>
          <w:sz w:val="22"/>
          <w:szCs w:val="22"/>
        </w:rPr>
      </w:pPr>
    </w:p>
    <w:p w14:paraId="2E0F79F0" w14:textId="77777777" w:rsidR="00B648B8" w:rsidRPr="001A6417" w:rsidRDefault="00B648B8" w:rsidP="00B648B8">
      <w:pPr>
        <w:pStyle w:val="ConsPlusNormal"/>
        <w:jc w:val="center"/>
        <w:outlineLvl w:val="1"/>
        <w:rPr>
          <w:sz w:val="22"/>
          <w:szCs w:val="22"/>
        </w:rPr>
      </w:pPr>
      <w:r w:rsidRPr="001A6417">
        <w:rPr>
          <w:sz w:val="22"/>
          <w:szCs w:val="22"/>
        </w:rPr>
        <w:t>8. Реквизиты и подписи Сторон</w:t>
      </w:r>
    </w:p>
    <w:p w14:paraId="22C5BED6" w14:textId="77777777" w:rsidR="00710A28" w:rsidRDefault="00B648B8" w:rsidP="00B648B8">
      <w:pPr>
        <w:pStyle w:val="ConsPlusNormal"/>
        <w:jc w:val="both"/>
        <w:rPr>
          <w:sz w:val="22"/>
          <w:szCs w:val="22"/>
        </w:rPr>
      </w:pPr>
      <w:r>
        <w:rPr>
          <w:sz w:val="22"/>
          <w:szCs w:val="22"/>
        </w:rPr>
        <w:t xml:space="preserve">Исполнитель:  </w:t>
      </w:r>
      <w:r w:rsidR="00710A28">
        <w:rPr>
          <w:sz w:val="22"/>
          <w:szCs w:val="22"/>
        </w:rPr>
        <w:t xml:space="preserve">                                                                                                                        </w:t>
      </w:r>
      <w:r>
        <w:rPr>
          <w:sz w:val="22"/>
          <w:szCs w:val="22"/>
        </w:rPr>
        <w:t xml:space="preserve">  </w:t>
      </w:r>
      <w:r w:rsidR="00710A28">
        <w:rPr>
          <w:sz w:val="22"/>
          <w:szCs w:val="22"/>
        </w:rPr>
        <w:t>Заказчик:</w:t>
      </w:r>
    </w:p>
    <w:p w14:paraId="1736D8A2" w14:textId="77777777" w:rsidR="00710A28" w:rsidRPr="00710A28" w:rsidRDefault="00710A28" w:rsidP="00710A28">
      <w:pPr>
        <w:pStyle w:val="ConsPlusNormal"/>
        <w:jc w:val="both"/>
        <w:rPr>
          <w:sz w:val="22"/>
          <w:szCs w:val="22"/>
        </w:rPr>
      </w:pPr>
      <w:r w:rsidRPr="00710A28">
        <w:rPr>
          <w:sz w:val="22"/>
          <w:szCs w:val="22"/>
        </w:rPr>
        <w:t>ТУРОПЕРАТОР</w:t>
      </w:r>
    </w:p>
    <w:p w14:paraId="2E217DDE" w14:textId="77777777" w:rsidR="00710A28" w:rsidRPr="00710A28" w:rsidRDefault="00710A28" w:rsidP="00710A28">
      <w:pPr>
        <w:pStyle w:val="ConsPlusNormal"/>
        <w:jc w:val="both"/>
        <w:rPr>
          <w:sz w:val="22"/>
          <w:szCs w:val="22"/>
        </w:rPr>
      </w:pPr>
      <w:r w:rsidRPr="00710A28">
        <w:rPr>
          <w:sz w:val="22"/>
          <w:szCs w:val="22"/>
        </w:rPr>
        <w:t>АО (фирма) «Амуртурист»</w:t>
      </w:r>
    </w:p>
    <w:p w14:paraId="55E67E45" w14:textId="77777777" w:rsidR="00710A28" w:rsidRDefault="00710A28" w:rsidP="00710A28">
      <w:pPr>
        <w:pStyle w:val="ConsPlusNormal"/>
        <w:jc w:val="both"/>
        <w:rPr>
          <w:sz w:val="22"/>
          <w:szCs w:val="22"/>
        </w:rPr>
      </w:pPr>
      <w:r w:rsidRPr="00710A28">
        <w:rPr>
          <w:sz w:val="22"/>
          <w:szCs w:val="22"/>
        </w:rPr>
        <w:t>Юридический/ почтовый адрес:</w:t>
      </w:r>
    </w:p>
    <w:p w14:paraId="068707FE" w14:textId="77777777" w:rsidR="00710A28" w:rsidRPr="00710A28" w:rsidRDefault="00710A28" w:rsidP="00710A28">
      <w:pPr>
        <w:pStyle w:val="ConsPlusNormal"/>
        <w:jc w:val="both"/>
        <w:rPr>
          <w:sz w:val="22"/>
          <w:szCs w:val="22"/>
        </w:rPr>
      </w:pPr>
      <w:r w:rsidRPr="00710A28">
        <w:rPr>
          <w:sz w:val="22"/>
          <w:szCs w:val="22"/>
        </w:rPr>
        <w:lastRenderedPageBreak/>
        <w:t xml:space="preserve"> 675000, Амурская обл., г. Благовещенск, ул. Кузнечная, 1</w:t>
      </w:r>
    </w:p>
    <w:p w14:paraId="054A5678" w14:textId="77777777" w:rsidR="00710A28" w:rsidRPr="00710A28" w:rsidRDefault="00710A28" w:rsidP="00710A28">
      <w:pPr>
        <w:pStyle w:val="ConsPlusNormal"/>
        <w:jc w:val="both"/>
        <w:rPr>
          <w:sz w:val="22"/>
          <w:szCs w:val="22"/>
        </w:rPr>
      </w:pPr>
      <w:r w:rsidRPr="00710A28">
        <w:rPr>
          <w:sz w:val="22"/>
          <w:szCs w:val="22"/>
        </w:rPr>
        <w:t>тел.: (8-416-2)99-11-55, 20-37-31</w:t>
      </w:r>
    </w:p>
    <w:p w14:paraId="0FE4001B" w14:textId="77777777" w:rsidR="00710A28" w:rsidRPr="00710A28" w:rsidRDefault="00710A28" w:rsidP="00710A28">
      <w:pPr>
        <w:pStyle w:val="ConsPlusNormal"/>
        <w:jc w:val="both"/>
        <w:rPr>
          <w:sz w:val="22"/>
          <w:szCs w:val="22"/>
        </w:rPr>
      </w:pPr>
      <w:r w:rsidRPr="00710A28">
        <w:rPr>
          <w:sz w:val="22"/>
          <w:szCs w:val="22"/>
        </w:rPr>
        <w:t>тел/факс: (8-4162)99-22-11</w:t>
      </w:r>
    </w:p>
    <w:p w14:paraId="38E4BC5D" w14:textId="77777777" w:rsidR="00710A28" w:rsidRPr="00710A28" w:rsidRDefault="00710A28" w:rsidP="00710A28">
      <w:pPr>
        <w:pStyle w:val="ConsPlusNormal"/>
        <w:jc w:val="both"/>
        <w:rPr>
          <w:sz w:val="22"/>
          <w:szCs w:val="22"/>
        </w:rPr>
      </w:pPr>
      <w:r w:rsidRPr="00710A28">
        <w:rPr>
          <w:sz w:val="22"/>
          <w:szCs w:val="22"/>
        </w:rPr>
        <w:t>e-</w:t>
      </w:r>
      <w:proofErr w:type="spellStart"/>
      <w:r w:rsidRPr="00710A28">
        <w:rPr>
          <w:sz w:val="22"/>
          <w:szCs w:val="22"/>
        </w:rPr>
        <w:t>mail</w:t>
      </w:r>
      <w:proofErr w:type="spellEnd"/>
      <w:r w:rsidRPr="00710A28">
        <w:rPr>
          <w:sz w:val="22"/>
          <w:szCs w:val="22"/>
        </w:rPr>
        <w:t>: amurturist.pr@mail.ru(приемная)</w:t>
      </w:r>
    </w:p>
    <w:p w14:paraId="3A1B0A3C" w14:textId="77777777" w:rsidR="00710A28" w:rsidRPr="00710A28" w:rsidRDefault="00710A28" w:rsidP="00710A28">
      <w:pPr>
        <w:pStyle w:val="ConsPlusNormal"/>
        <w:jc w:val="both"/>
        <w:rPr>
          <w:sz w:val="22"/>
          <w:szCs w:val="22"/>
        </w:rPr>
      </w:pPr>
      <w:r w:rsidRPr="00710A28">
        <w:rPr>
          <w:sz w:val="22"/>
          <w:szCs w:val="22"/>
        </w:rPr>
        <w:t>amurturist.blag@mail.ru (отдел туризма)</w:t>
      </w:r>
    </w:p>
    <w:p w14:paraId="3A648074" w14:textId="77777777" w:rsidR="00710A28" w:rsidRPr="00710A28" w:rsidRDefault="00710A28" w:rsidP="00710A28">
      <w:pPr>
        <w:pStyle w:val="ConsPlusNormal"/>
        <w:jc w:val="both"/>
        <w:rPr>
          <w:sz w:val="22"/>
          <w:szCs w:val="22"/>
        </w:rPr>
      </w:pPr>
      <w:proofErr w:type="spellStart"/>
      <w:r w:rsidRPr="00710A28">
        <w:rPr>
          <w:sz w:val="22"/>
          <w:szCs w:val="22"/>
        </w:rPr>
        <w:t>web</w:t>
      </w:r>
      <w:proofErr w:type="spellEnd"/>
      <w:r w:rsidRPr="00710A28">
        <w:rPr>
          <w:sz w:val="22"/>
          <w:szCs w:val="22"/>
        </w:rPr>
        <w:t>: www.amurturist.info</w:t>
      </w:r>
    </w:p>
    <w:p w14:paraId="3CA0C81E" w14:textId="77777777" w:rsidR="00710A28" w:rsidRPr="00710A28" w:rsidRDefault="00710A28" w:rsidP="00710A28">
      <w:pPr>
        <w:pStyle w:val="ConsPlusNormal"/>
        <w:jc w:val="both"/>
        <w:rPr>
          <w:sz w:val="22"/>
          <w:szCs w:val="22"/>
        </w:rPr>
      </w:pPr>
      <w:r w:rsidRPr="00710A28">
        <w:rPr>
          <w:sz w:val="22"/>
          <w:szCs w:val="22"/>
        </w:rPr>
        <w:t>ИНН/ КПП  2801004635/ 280101001</w:t>
      </w:r>
    </w:p>
    <w:p w14:paraId="7F2A08E7" w14:textId="77777777" w:rsidR="00710A28" w:rsidRPr="00710A28" w:rsidRDefault="00710A28" w:rsidP="00710A28">
      <w:pPr>
        <w:pStyle w:val="ConsPlusNormal"/>
        <w:jc w:val="both"/>
        <w:rPr>
          <w:sz w:val="22"/>
          <w:szCs w:val="22"/>
        </w:rPr>
      </w:pPr>
      <w:r w:rsidRPr="00710A28">
        <w:rPr>
          <w:sz w:val="22"/>
          <w:szCs w:val="22"/>
        </w:rPr>
        <w:t>ОГРН 1022800527936, ОКПО 2594363</w:t>
      </w:r>
    </w:p>
    <w:p w14:paraId="0AA4763D" w14:textId="77777777" w:rsidR="00710A28" w:rsidRPr="00710A28" w:rsidRDefault="00710A28" w:rsidP="00710A28">
      <w:pPr>
        <w:pStyle w:val="ConsPlusNormal"/>
        <w:jc w:val="both"/>
        <w:rPr>
          <w:sz w:val="22"/>
          <w:szCs w:val="22"/>
        </w:rPr>
      </w:pPr>
      <w:r w:rsidRPr="00710A28">
        <w:rPr>
          <w:sz w:val="22"/>
          <w:szCs w:val="22"/>
        </w:rPr>
        <w:t>р/с 40702810030560004208</w:t>
      </w:r>
    </w:p>
    <w:p w14:paraId="6258C06C" w14:textId="77777777" w:rsidR="00710A28" w:rsidRPr="00710A28" w:rsidRDefault="00710A28" w:rsidP="00710A28">
      <w:pPr>
        <w:pStyle w:val="ConsPlusNormal"/>
        <w:jc w:val="both"/>
        <w:rPr>
          <w:sz w:val="22"/>
          <w:szCs w:val="22"/>
        </w:rPr>
      </w:pPr>
      <w:r w:rsidRPr="00710A28">
        <w:rPr>
          <w:sz w:val="22"/>
          <w:szCs w:val="22"/>
        </w:rPr>
        <w:t xml:space="preserve">Филиал «Центральный»  Банка ВТБ (ПАО) </w:t>
      </w:r>
    </w:p>
    <w:p w14:paraId="01DAED45" w14:textId="77777777" w:rsidR="00710A28" w:rsidRPr="00710A28" w:rsidRDefault="00710A28" w:rsidP="00710A28">
      <w:pPr>
        <w:pStyle w:val="ConsPlusNormal"/>
        <w:jc w:val="both"/>
        <w:rPr>
          <w:sz w:val="22"/>
          <w:szCs w:val="22"/>
        </w:rPr>
      </w:pPr>
      <w:r w:rsidRPr="00710A28">
        <w:rPr>
          <w:sz w:val="22"/>
          <w:szCs w:val="22"/>
        </w:rPr>
        <w:t>в г. Москва</w:t>
      </w:r>
    </w:p>
    <w:p w14:paraId="46CD111C" w14:textId="77777777" w:rsidR="00710A28" w:rsidRPr="00710A28" w:rsidRDefault="00710A28" w:rsidP="00710A28">
      <w:pPr>
        <w:pStyle w:val="ConsPlusNormal"/>
        <w:jc w:val="both"/>
        <w:rPr>
          <w:sz w:val="22"/>
          <w:szCs w:val="22"/>
        </w:rPr>
      </w:pPr>
      <w:r w:rsidRPr="00710A28">
        <w:rPr>
          <w:sz w:val="22"/>
          <w:szCs w:val="22"/>
        </w:rPr>
        <w:t>к/с 30101810145250000411</w:t>
      </w:r>
    </w:p>
    <w:p w14:paraId="44163CFC" w14:textId="77777777" w:rsidR="00710A28" w:rsidRPr="00710A28" w:rsidRDefault="00710A28" w:rsidP="00710A28">
      <w:pPr>
        <w:pStyle w:val="ConsPlusNormal"/>
        <w:jc w:val="both"/>
        <w:rPr>
          <w:sz w:val="22"/>
          <w:szCs w:val="22"/>
        </w:rPr>
      </w:pPr>
      <w:r w:rsidRPr="00710A28">
        <w:rPr>
          <w:sz w:val="22"/>
          <w:szCs w:val="22"/>
        </w:rPr>
        <w:t>БИК 044525411</w:t>
      </w:r>
    </w:p>
    <w:p w14:paraId="242E69EA" w14:textId="77777777" w:rsidR="00710A28" w:rsidRPr="00710A28" w:rsidRDefault="00710A28" w:rsidP="00710A28">
      <w:pPr>
        <w:pStyle w:val="ConsPlusNormal"/>
        <w:jc w:val="both"/>
        <w:rPr>
          <w:sz w:val="22"/>
          <w:szCs w:val="22"/>
        </w:rPr>
      </w:pPr>
    </w:p>
    <w:p w14:paraId="23A1EBBC" w14:textId="77777777" w:rsidR="00710A28" w:rsidRPr="00710A28" w:rsidRDefault="00710A28" w:rsidP="00710A28">
      <w:pPr>
        <w:pStyle w:val="ConsPlusNormal"/>
        <w:jc w:val="both"/>
        <w:rPr>
          <w:sz w:val="22"/>
          <w:szCs w:val="22"/>
        </w:rPr>
      </w:pPr>
      <w:r w:rsidRPr="00710A28">
        <w:rPr>
          <w:sz w:val="22"/>
          <w:szCs w:val="22"/>
        </w:rPr>
        <w:t>Генеральный директор</w:t>
      </w:r>
    </w:p>
    <w:p w14:paraId="15DD47D8" w14:textId="77777777" w:rsidR="00710A28" w:rsidRPr="00710A28" w:rsidRDefault="00710A28" w:rsidP="00710A28">
      <w:pPr>
        <w:pStyle w:val="ConsPlusNormal"/>
        <w:jc w:val="both"/>
        <w:rPr>
          <w:sz w:val="22"/>
          <w:szCs w:val="22"/>
        </w:rPr>
      </w:pPr>
      <w:r w:rsidRPr="00710A28">
        <w:rPr>
          <w:sz w:val="22"/>
          <w:szCs w:val="22"/>
        </w:rPr>
        <w:t xml:space="preserve">        </w:t>
      </w:r>
    </w:p>
    <w:p w14:paraId="6519D3F3" w14:textId="77777777" w:rsidR="00B648B8" w:rsidRPr="001A6417" w:rsidRDefault="00710A28" w:rsidP="00710A28">
      <w:pPr>
        <w:pStyle w:val="ConsPlusNormal"/>
        <w:jc w:val="both"/>
        <w:rPr>
          <w:sz w:val="22"/>
          <w:szCs w:val="22"/>
        </w:rPr>
      </w:pPr>
      <w:r w:rsidRPr="00710A28">
        <w:rPr>
          <w:sz w:val="22"/>
          <w:szCs w:val="22"/>
        </w:rPr>
        <w:t xml:space="preserve">___________________________ / </w:t>
      </w:r>
      <w:proofErr w:type="spellStart"/>
      <w:r w:rsidRPr="00710A28">
        <w:rPr>
          <w:sz w:val="22"/>
          <w:szCs w:val="22"/>
        </w:rPr>
        <w:t>Ю.Г.Тавитова</w:t>
      </w:r>
      <w:proofErr w:type="spellEnd"/>
      <w:r w:rsidRPr="00710A28">
        <w:rPr>
          <w:sz w:val="22"/>
          <w:szCs w:val="22"/>
        </w:rPr>
        <w:t xml:space="preserve"> /</w:t>
      </w:r>
      <w:r w:rsidR="00B648B8">
        <w:rPr>
          <w:sz w:val="22"/>
          <w:szCs w:val="22"/>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37"/>
      </w:tblGrid>
      <w:tr w:rsidR="00B648B8" w:rsidRPr="001A6417" w14:paraId="30CE0E01" w14:textId="77777777" w:rsidTr="00487CF2">
        <w:trPr>
          <w:trHeight w:val="128"/>
        </w:trPr>
        <w:tc>
          <w:tcPr>
            <w:tcW w:w="2737" w:type="dxa"/>
          </w:tcPr>
          <w:p w14:paraId="2AE5111B" w14:textId="77777777" w:rsidR="00B648B8" w:rsidRPr="009E089F" w:rsidRDefault="00B648B8" w:rsidP="00487CF2">
            <w:pPr>
              <w:pStyle w:val="ConsPlusNormal"/>
              <w:rPr>
                <w:sz w:val="22"/>
                <w:szCs w:val="22"/>
              </w:rPr>
            </w:pPr>
          </w:p>
        </w:tc>
      </w:tr>
    </w:tbl>
    <w:p w14:paraId="6BFC03FE" w14:textId="77777777" w:rsidR="00710A28" w:rsidRDefault="009A22B3" w:rsidP="009A22B3">
      <w:pPr>
        <w:pStyle w:val="ConsPlusNormal"/>
        <w:outlineLvl w:val="1"/>
      </w:pPr>
      <w:r>
        <w:t xml:space="preserve">                                                                                                                                                                                  </w:t>
      </w:r>
    </w:p>
    <w:p w14:paraId="3E3219FD" w14:textId="77777777" w:rsidR="00710A28" w:rsidRDefault="00710A28" w:rsidP="009A22B3">
      <w:pPr>
        <w:pStyle w:val="ConsPlusNormal"/>
        <w:outlineLvl w:val="1"/>
      </w:pPr>
    </w:p>
    <w:p w14:paraId="231BDC59" w14:textId="77777777" w:rsidR="00710A28" w:rsidRDefault="00710A28" w:rsidP="009A22B3">
      <w:pPr>
        <w:pStyle w:val="ConsPlusNormal"/>
        <w:outlineLvl w:val="1"/>
      </w:pPr>
    </w:p>
    <w:p w14:paraId="7EE10936" w14:textId="77777777" w:rsidR="00710A28" w:rsidRDefault="00710A28" w:rsidP="009A22B3">
      <w:pPr>
        <w:pStyle w:val="ConsPlusNormal"/>
        <w:outlineLvl w:val="1"/>
      </w:pPr>
    </w:p>
    <w:p w14:paraId="1A2B5661" w14:textId="77777777" w:rsidR="00710A28" w:rsidRDefault="00710A28" w:rsidP="009A22B3">
      <w:pPr>
        <w:pStyle w:val="ConsPlusNormal"/>
        <w:outlineLvl w:val="1"/>
      </w:pPr>
    </w:p>
    <w:p w14:paraId="0B9D8129" w14:textId="77777777" w:rsidR="00710A28" w:rsidRDefault="00710A28" w:rsidP="009A22B3">
      <w:pPr>
        <w:pStyle w:val="ConsPlusNormal"/>
        <w:outlineLvl w:val="1"/>
      </w:pPr>
    </w:p>
    <w:p w14:paraId="3470C508" w14:textId="77777777" w:rsidR="00710A28" w:rsidRDefault="00710A28" w:rsidP="009A22B3">
      <w:pPr>
        <w:pStyle w:val="ConsPlusNormal"/>
        <w:outlineLvl w:val="1"/>
      </w:pPr>
    </w:p>
    <w:p w14:paraId="65439427" w14:textId="77777777" w:rsidR="00710A28" w:rsidRDefault="00710A28" w:rsidP="009A22B3">
      <w:pPr>
        <w:pStyle w:val="ConsPlusNormal"/>
        <w:outlineLvl w:val="1"/>
      </w:pPr>
    </w:p>
    <w:p w14:paraId="6C978A9C" w14:textId="77777777" w:rsidR="00710A28" w:rsidRDefault="00710A28" w:rsidP="009A22B3">
      <w:pPr>
        <w:pStyle w:val="ConsPlusNormal"/>
        <w:outlineLvl w:val="1"/>
      </w:pPr>
    </w:p>
    <w:p w14:paraId="0CAD78D6" w14:textId="77777777" w:rsidR="00710A28" w:rsidRDefault="00710A28" w:rsidP="009A22B3">
      <w:pPr>
        <w:pStyle w:val="ConsPlusNormal"/>
        <w:outlineLvl w:val="1"/>
      </w:pPr>
    </w:p>
    <w:p w14:paraId="76016E73" w14:textId="77777777" w:rsidR="00710A28" w:rsidRDefault="00710A28" w:rsidP="009A22B3">
      <w:pPr>
        <w:pStyle w:val="ConsPlusNormal"/>
        <w:outlineLvl w:val="1"/>
      </w:pPr>
    </w:p>
    <w:p w14:paraId="2FF72146" w14:textId="77777777" w:rsidR="00710A28" w:rsidRDefault="00710A28" w:rsidP="009A22B3">
      <w:pPr>
        <w:pStyle w:val="ConsPlusNormal"/>
        <w:outlineLvl w:val="1"/>
      </w:pPr>
    </w:p>
    <w:p w14:paraId="36C438B2" w14:textId="77777777" w:rsidR="00710A28" w:rsidRDefault="00710A28" w:rsidP="009A22B3">
      <w:pPr>
        <w:pStyle w:val="ConsPlusNormal"/>
        <w:outlineLvl w:val="1"/>
      </w:pPr>
    </w:p>
    <w:p w14:paraId="20BFDC55" w14:textId="77777777" w:rsidR="00710A28" w:rsidRDefault="00710A28" w:rsidP="009A22B3">
      <w:pPr>
        <w:pStyle w:val="ConsPlusNormal"/>
        <w:outlineLvl w:val="1"/>
      </w:pPr>
    </w:p>
    <w:p w14:paraId="7B747048" w14:textId="77777777" w:rsidR="00710A28" w:rsidRDefault="00710A28" w:rsidP="009A22B3">
      <w:pPr>
        <w:pStyle w:val="ConsPlusNormal"/>
        <w:outlineLvl w:val="1"/>
      </w:pPr>
    </w:p>
    <w:p w14:paraId="3D047E55" w14:textId="77777777" w:rsidR="00710A28" w:rsidRDefault="00710A28" w:rsidP="009A22B3">
      <w:pPr>
        <w:pStyle w:val="ConsPlusNormal"/>
        <w:outlineLvl w:val="1"/>
      </w:pPr>
    </w:p>
    <w:p w14:paraId="706F463D" w14:textId="77777777" w:rsidR="00710A28" w:rsidRDefault="00710A28" w:rsidP="009A22B3">
      <w:pPr>
        <w:pStyle w:val="ConsPlusNormal"/>
        <w:outlineLvl w:val="1"/>
      </w:pPr>
    </w:p>
    <w:p w14:paraId="77E6774F" w14:textId="77777777" w:rsidR="00710A28" w:rsidRDefault="00710A28" w:rsidP="009A22B3">
      <w:pPr>
        <w:pStyle w:val="ConsPlusNormal"/>
        <w:outlineLvl w:val="1"/>
      </w:pPr>
    </w:p>
    <w:p w14:paraId="5F7C1A4B" w14:textId="77777777" w:rsidR="00710A28" w:rsidRDefault="00710A28" w:rsidP="009A22B3">
      <w:pPr>
        <w:pStyle w:val="ConsPlusNormal"/>
        <w:outlineLvl w:val="1"/>
      </w:pPr>
    </w:p>
    <w:p w14:paraId="37098E2E" w14:textId="77777777" w:rsidR="00710A28" w:rsidRDefault="00710A28" w:rsidP="009A22B3">
      <w:pPr>
        <w:pStyle w:val="ConsPlusNormal"/>
        <w:outlineLvl w:val="1"/>
      </w:pPr>
    </w:p>
    <w:p w14:paraId="04A059E0" w14:textId="77777777" w:rsidR="00710A28" w:rsidRDefault="00710A28" w:rsidP="009A22B3">
      <w:pPr>
        <w:pStyle w:val="ConsPlusNormal"/>
        <w:outlineLvl w:val="1"/>
      </w:pPr>
    </w:p>
    <w:p w14:paraId="16A48DB7" w14:textId="77777777" w:rsidR="00710A28" w:rsidRDefault="00710A28" w:rsidP="009A22B3">
      <w:pPr>
        <w:pStyle w:val="ConsPlusNormal"/>
        <w:outlineLvl w:val="1"/>
      </w:pPr>
    </w:p>
    <w:p w14:paraId="41DD66D1" w14:textId="77777777" w:rsidR="00710A28" w:rsidRDefault="00710A28" w:rsidP="009A22B3">
      <w:pPr>
        <w:pStyle w:val="ConsPlusNormal"/>
        <w:outlineLvl w:val="1"/>
      </w:pPr>
    </w:p>
    <w:p w14:paraId="65BE48C0" w14:textId="77777777" w:rsidR="00710A28" w:rsidRDefault="00710A28" w:rsidP="009A22B3">
      <w:pPr>
        <w:pStyle w:val="ConsPlusNormal"/>
        <w:outlineLvl w:val="1"/>
      </w:pPr>
    </w:p>
    <w:p w14:paraId="4FF9CC02" w14:textId="77777777" w:rsidR="00710A28" w:rsidRDefault="00710A28" w:rsidP="009A22B3">
      <w:pPr>
        <w:pStyle w:val="ConsPlusNormal"/>
        <w:outlineLvl w:val="1"/>
      </w:pPr>
    </w:p>
    <w:p w14:paraId="3D1455E6" w14:textId="77777777" w:rsidR="00710A28" w:rsidRDefault="00710A28" w:rsidP="009A22B3">
      <w:pPr>
        <w:pStyle w:val="ConsPlusNormal"/>
        <w:outlineLvl w:val="1"/>
      </w:pPr>
    </w:p>
    <w:p w14:paraId="503024FB" w14:textId="77777777" w:rsidR="00710A28" w:rsidRDefault="00710A28" w:rsidP="009A22B3">
      <w:pPr>
        <w:pStyle w:val="ConsPlusNormal"/>
        <w:outlineLvl w:val="1"/>
      </w:pPr>
    </w:p>
    <w:p w14:paraId="62079583" w14:textId="77777777" w:rsidR="00710A28" w:rsidRDefault="00710A28" w:rsidP="009A22B3">
      <w:pPr>
        <w:pStyle w:val="ConsPlusNormal"/>
        <w:outlineLvl w:val="1"/>
      </w:pPr>
    </w:p>
    <w:p w14:paraId="57FFA4BF" w14:textId="77777777" w:rsidR="00710A28" w:rsidRDefault="00710A28" w:rsidP="009A22B3">
      <w:pPr>
        <w:pStyle w:val="ConsPlusNormal"/>
        <w:outlineLvl w:val="1"/>
      </w:pPr>
    </w:p>
    <w:p w14:paraId="05600B48" w14:textId="77777777" w:rsidR="00710A28" w:rsidRDefault="00710A28" w:rsidP="009A22B3">
      <w:pPr>
        <w:pStyle w:val="ConsPlusNormal"/>
        <w:outlineLvl w:val="1"/>
      </w:pPr>
    </w:p>
    <w:p w14:paraId="509D7F1B" w14:textId="77777777" w:rsidR="00710A28" w:rsidRDefault="00710A28" w:rsidP="009A22B3">
      <w:pPr>
        <w:pStyle w:val="ConsPlusNormal"/>
        <w:outlineLvl w:val="1"/>
      </w:pPr>
    </w:p>
    <w:p w14:paraId="45220041" w14:textId="77777777" w:rsidR="00710A28" w:rsidRDefault="00710A28" w:rsidP="009A22B3">
      <w:pPr>
        <w:pStyle w:val="ConsPlusNormal"/>
        <w:outlineLvl w:val="1"/>
      </w:pPr>
    </w:p>
    <w:p w14:paraId="4470A876" w14:textId="77777777" w:rsidR="00710A28" w:rsidRDefault="00710A28" w:rsidP="009A22B3">
      <w:pPr>
        <w:pStyle w:val="ConsPlusNormal"/>
        <w:outlineLvl w:val="1"/>
      </w:pPr>
    </w:p>
    <w:p w14:paraId="30FB9175" w14:textId="77777777" w:rsidR="00710A28" w:rsidRDefault="00710A28" w:rsidP="009A22B3">
      <w:pPr>
        <w:pStyle w:val="ConsPlusNormal"/>
        <w:outlineLvl w:val="1"/>
      </w:pPr>
    </w:p>
    <w:p w14:paraId="3E080022" w14:textId="77777777" w:rsidR="00710A28" w:rsidRDefault="00710A28" w:rsidP="009A22B3">
      <w:pPr>
        <w:pStyle w:val="ConsPlusNormal"/>
        <w:outlineLvl w:val="1"/>
      </w:pPr>
    </w:p>
    <w:p w14:paraId="53F9EEE5" w14:textId="77777777" w:rsidR="00710A28" w:rsidRDefault="00710A28" w:rsidP="009A22B3">
      <w:pPr>
        <w:pStyle w:val="ConsPlusNormal"/>
        <w:outlineLvl w:val="1"/>
      </w:pPr>
    </w:p>
    <w:p w14:paraId="364E992A" w14:textId="77777777" w:rsidR="00710A28" w:rsidRDefault="00710A28" w:rsidP="009A22B3">
      <w:pPr>
        <w:pStyle w:val="ConsPlusNormal"/>
        <w:outlineLvl w:val="1"/>
      </w:pPr>
    </w:p>
    <w:p w14:paraId="0056AF29" w14:textId="77777777" w:rsidR="00710A28" w:rsidRDefault="00710A28" w:rsidP="009A22B3">
      <w:pPr>
        <w:pStyle w:val="ConsPlusNormal"/>
        <w:outlineLvl w:val="1"/>
      </w:pPr>
    </w:p>
    <w:p w14:paraId="188A75A3" w14:textId="77777777" w:rsidR="00710A28" w:rsidRDefault="00710A28" w:rsidP="009A22B3">
      <w:pPr>
        <w:pStyle w:val="ConsPlusNormal"/>
        <w:outlineLvl w:val="1"/>
      </w:pPr>
    </w:p>
    <w:p w14:paraId="12CFBB78" w14:textId="77777777" w:rsidR="00710A28" w:rsidRDefault="00710A28" w:rsidP="009A22B3">
      <w:pPr>
        <w:pStyle w:val="ConsPlusNormal"/>
        <w:outlineLvl w:val="1"/>
      </w:pPr>
    </w:p>
    <w:p w14:paraId="4657B6DA" w14:textId="77777777" w:rsidR="00B1588A" w:rsidRPr="001730EE" w:rsidRDefault="00710A28" w:rsidP="009A22B3">
      <w:pPr>
        <w:pStyle w:val="ConsPlusNormal"/>
        <w:outlineLvl w:val="1"/>
      </w:pPr>
      <w:r>
        <w:t xml:space="preserve">                                                                                                                                                                                    </w:t>
      </w:r>
      <w:r w:rsidR="009A22B3">
        <w:t xml:space="preserve">   </w:t>
      </w:r>
      <w:r w:rsidR="00B1588A" w:rsidRPr="001730EE">
        <w:t>Приложение N 1</w:t>
      </w:r>
    </w:p>
    <w:p w14:paraId="2E0EA770" w14:textId="77777777" w:rsidR="00B1588A" w:rsidRPr="001730EE" w:rsidRDefault="00B1588A" w:rsidP="00B1588A">
      <w:pPr>
        <w:pStyle w:val="ConsPlusNormal"/>
        <w:jc w:val="right"/>
      </w:pPr>
      <w:r w:rsidRPr="001730EE">
        <w:t>к Договору ___</w:t>
      </w:r>
    </w:p>
    <w:p w14:paraId="033A425E" w14:textId="77777777" w:rsidR="00B1588A" w:rsidRPr="001730EE" w:rsidRDefault="00B1588A" w:rsidP="00B1588A">
      <w:pPr>
        <w:pStyle w:val="ConsPlusNormal"/>
        <w:jc w:val="both"/>
      </w:pPr>
      <w:bookmarkStart w:id="2" w:name="P215"/>
      <w:bookmarkEnd w:id="2"/>
    </w:p>
    <w:p w14:paraId="6D10B8FB" w14:textId="77777777" w:rsidR="00B1588A" w:rsidRPr="001730EE" w:rsidRDefault="00B1588A" w:rsidP="00B1588A">
      <w:pPr>
        <w:pStyle w:val="ConsPlusNonformat"/>
        <w:jc w:val="center"/>
        <w:rPr>
          <w:rFonts w:ascii="Times New Roman" w:hAnsi="Times New Roman" w:cs="Times New Roman"/>
          <w:b/>
        </w:rPr>
      </w:pPr>
      <w:bookmarkStart w:id="3" w:name="P363"/>
      <w:bookmarkEnd w:id="3"/>
      <w:r w:rsidRPr="001730EE">
        <w:rPr>
          <w:rFonts w:ascii="Times New Roman" w:hAnsi="Times New Roman" w:cs="Times New Roman"/>
          <w:b/>
        </w:rPr>
        <w:t>Перечень информации, доведенной до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1"/>
        <w:gridCol w:w="2059"/>
        <w:gridCol w:w="964"/>
      </w:tblGrid>
      <w:tr w:rsidR="001730EE" w:rsidRPr="001730EE" w14:paraId="2D395440" w14:textId="77777777" w:rsidTr="00B1588A">
        <w:tc>
          <w:tcPr>
            <w:tcW w:w="6051" w:type="dxa"/>
          </w:tcPr>
          <w:p w14:paraId="3595752A" w14:textId="77777777" w:rsidR="00B1588A" w:rsidRPr="001730EE" w:rsidRDefault="00B1588A" w:rsidP="00B1588A">
            <w:pPr>
              <w:pStyle w:val="ConsPlusNormal"/>
              <w:jc w:val="center"/>
            </w:pPr>
            <w:r w:rsidRPr="001730EE">
              <w:lastRenderedPageBreak/>
              <w:t>Информация, доведенная до Заказчика</w:t>
            </w:r>
          </w:p>
        </w:tc>
        <w:tc>
          <w:tcPr>
            <w:tcW w:w="2059" w:type="dxa"/>
          </w:tcPr>
          <w:p w14:paraId="41BCA01A" w14:textId="77777777" w:rsidR="00B1588A" w:rsidRPr="001730EE" w:rsidRDefault="00B1588A" w:rsidP="00B1588A">
            <w:pPr>
              <w:pStyle w:val="ConsPlusNormal"/>
              <w:jc w:val="center"/>
            </w:pPr>
            <w:r w:rsidRPr="001730EE">
              <w:t>Да/Информация</w:t>
            </w:r>
          </w:p>
        </w:tc>
        <w:tc>
          <w:tcPr>
            <w:tcW w:w="964" w:type="dxa"/>
          </w:tcPr>
          <w:p w14:paraId="7C56E919" w14:textId="77777777" w:rsidR="00B1588A" w:rsidRPr="001730EE" w:rsidRDefault="00B1588A" w:rsidP="00B1588A">
            <w:pPr>
              <w:pStyle w:val="ConsPlusNormal"/>
              <w:jc w:val="center"/>
            </w:pPr>
            <w:r w:rsidRPr="001730EE">
              <w:t>Нет</w:t>
            </w:r>
          </w:p>
        </w:tc>
      </w:tr>
      <w:tr w:rsidR="001730EE" w:rsidRPr="001730EE" w14:paraId="2200D489" w14:textId="77777777" w:rsidTr="00B1588A">
        <w:tc>
          <w:tcPr>
            <w:tcW w:w="6051" w:type="dxa"/>
          </w:tcPr>
          <w:p w14:paraId="0B61F1F2" w14:textId="77777777" w:rsidR="00B1588A" w:rsidRPr="001730EE" w:rsidRDefault="00B1588A" w:rsidP="00B1588A">
            <w:pPr>
              <w:pStyle w:val="ConsPlusNormal"/>
              <w:jc w:val="both"/>
            </w:pPr>
            <w:r w:rsidRPr="001730EE">
              <w:t>О потребительских свойствах Туристского продукта</w:t>
            </w:r>
          </w:p>
        </w:tc>
        <w:tc>
          <w:tcPr>
            <w:tcW w:w="2059" w:type="dxa"/>
          </w:tcPr>
          <w:p w14:paraId="478B8A75" w14:textId="77777777" w:rsidR="00B1588A" w:rsidRPr="001730EE" w:rsidRDefault="00B1588A" w:rsidP="00B1588A">
            <w:pPr>
              <w:pStyle w:val="ConsPlusNormal"/>
            </w:pPr>
          </w:p>
        </w:tc>
        <w:tc>
          <w:tcPr>
            <w:tcW w:w="964" w:type="dxa"/>
          </w:tcPr>
          <w:p w14:paraId="4F4B9786" w14:textId="77777777" w:rsidR="00B1588A" w:rsidRPr="001730EE" w:rsidRDefault="00B1588A" w:rsidP="00B1588A">
            <w:pPr>
              <w:pStyle w:val="ConsPlusNormal"/>
            </w:pPr>
          </w:p>
        </w:tc>
      </w:tr>
      <w:tr w:rsidR="001730EE" w:rsidRPr="001730EE" w14:paraId="6D890285" w14:textId="77777777" w:rsidTr="00B1588A">
        <w:tc>
          <w:tcPr>
            <w:tcW w:w="6051" w:type="dxa"/>
          </w:tcPr>
          <w:p w14:paraId="14E651FB" w14:textId="77777777" w:rsidR="00B1588A" w:rsidRPr="001730EE" w:rsidRDefault="00B1588A" w:rsidP="00B1588A">
            <w:pPr>
              <w:pStyle w:val="ConsPlusNormal"/>
              <w:jc w:val="both"/>
            </w:pPr>
            <w:r w:rsidRPr="001730EE">
              <w:t>О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c>
          <w:tcPr>
            <w:tcW w:w="2059" w:type="dxa"/>
          </w:tcPr>
          <w:p w14:paraId="62E3C53A" w14:textId="77777777" w:rsidR="00B1588A" w:rsidRPr="001730EE" w:rsidRDefault="00B1588A" w:rsidP="00B1588A">
            <w:pPr>
              <w:pStyle w:val="ConsPlusNormal"/>
            </w:pPr>
          </w:p>
        </w:tc>
        <w:tc>
          <w:tcPr>
            <w:tcW w:w="964" w:type="dxa"/>
          </w:tcPr>
          <w:p w14:paraId="57122101" w14:textId="77777777" w:rsidR="00B1588A" w:rsidRPr="001730EE" w:rsidRDefault="00B1588A" w:rsidP="00B1588A">
            <w:pPr>
              <w:pStyle w:val="ConsPlusNormal"/>
            </w:pPr>
          </w:p>
        </w:tc>
      </w:tr>
      <w:tr w:rsidR="001730EE" w:rsidRPr="001730EE" w14:paraId="106D173E" w14:textId="77777777" w:rsidTr="00B1588A">
        <w:tc>
          <w:tcPr>
            <w:tcW w:w="6051" w:type="dxa"/>
          </w:tcPr>
          <w:p w14:paraId="3C329C62" w14:textId="77777777" w:rsidR="00B1588A" w:rsidRPr="001730EE" w:rsidRDefault="00B1588A" w:rsidP="00B1588A">
            <w:pPr>
              <w:pStyle w:val="ConsPlusNormal"/>
              <w:jc w:val="both"/>
            </w:pPr>
            <w:r w:rsidRPr="001730EE">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c>
          <w:tcPr>
            <w:tcW w:w="2059" w:type="dxa"/>
          </w:tcPr>
          <w:p w14:paraId="7CA61D03" w14:textId="77777777" w:rsidR="00B1588A" w:rsidRPr="001730EE" w:rsidRDefault="00B1588A" w:rsidP="00B1588A">
            <w:pPr>
              <w:pStyle w:val="ConsPlusNormal"/>
            </w:pPr>
          </w:p>
        </w:tc>
        <w:tc>
          <w:tcPr>
            <w:tcW w:w="964" w:type="dxa"/>
          </w:tcPr>
          <w:p w14:paraId="0BB3EBE3" w14:textId="77777777" w:rsidR="00B1588A" w:rsidRPr="001730EE" w:rsidRDefault="00B1588A" w:rsidP="00B1588A">
            <w:pPr>
              <w:pStyle w:val="ConsPlusNormal"/>
            </w:pPr>
          </w:p>
        </w:tc>
      </w:tr>
      <w:tr w:rsidR="001730EE" w:rsidRPr="001730EE" w14:paraId="76C25DED" w14:textId="77777777" w:rsidTr="00B1588A">
        <w:tc>
          <w:tcPr>
            <w:tcW w:w="6051" w:type="dxa"/>
          </w:tcPr>
          <w:p w14:paraId="44216CB5" w14:textId="77777777" w:rsidR="00B1588A" w:rsidRPr="001730EE" w:rsidRDefault="00B1588A" w:rsidP="00B1588A">
            <w:pPr>
              <w:pStyle w:val="ConsPlusNormal"/>
              <w:jc w:val="both"/>
            </w:pPr>
            <w:r w:rsidRPr="001730EE">
              <w:t>Об основных документах, необходимых для въезда в страну (место) временного пребывания и выезда из страны (места) временного пребывания</w:t>
            </w:r>
          </w:p>
        </w:tc>
        <w:tc>
          <w:tcPr>
            <w:tcW w:w="2059" w:type="dxa"/>
          </w:tcPr>
          <w:p w14:paraId="515424A9" w14:textId="77777777" w:rsidR="00B1588A" w:rsidRPr="001730EE" w:rsidRDefault="00B1588A" w:rsidP="00B1588A">
            <w:pPr>
              <w:pStyle w:val="ConsPlusNormal"/>
            </w:pPr>
          </w:p>
        </w:tc>
        <w:tc>
          <w:tcPr>
            <w:tcW w:w="964" w:type="dxa"/>
          </w:tcPr>
          <w:p w14:paraId="240F371F" w14:textId="77777777" w:rsidR="00B1588A" w:rsidRPr="001730EE" w:rsidRDefault="00B1588A" w:rsidP="00B1588A">
            <w:pPr>
              <w:pStyle w:val="ConsPlusNormal"/>
            </w:pPr>
          </w:p>
        </w:tc>
      </w:tr>
      <w:tr w:rsidR="001730EE" w:rsidRPr="001730EE" w14:paraId="34CAF4F7" w14:textId="77777777" w:rsidTr="00B1588A">
        <w:tc>
          <w:tcPr>
            <w:tcW w:w="6051" w:type="dxa"/>
          </w:tcPr>
          <w:p w14:paraId="199A39BF" w14:textId="77777777" w:rsidR="00B1588A" w:rsidRPr="001730EE" w:rsidRDefault="00B1588A" w:rsidP="00B1588A">
            <w:pPr>
              <w:pStyle w:val="ConsPlusNormal"/>
              <w:jc w:val="both"/>
            </w:pPr>
            <w:r w:rsidRPr="001730EE">
              <w:t>О таможенных, пограничных, медицинских, санитарно-эпидемиологических и иных правилах (в объеме, необходимом для совершения путешествия)</w:t>
            </w:r>
          </w:p>
        </w:tc>
        <w:tc>
          <w:tcPr>
            <w:tcW w:w="2059" w:type="dxa"/>
          </w:tcPr>
          <w:p w14:paraId="4CA6168C" w14:textId="77777777" w:rsidR="00B1588A" w:rsidRPr="001730EE" w:rsidRDefault="00B1588A" w:rsidP="00B1588A">
            <w:pPr>
              <w:pStyle w:val="ConsPlusNormal"/>
            </w:pPr>
          </w:p>
        </w:tc>
        <w:tc>
          <w:tcPr>
            <w:tcW w:w="964" w:type="dxa"/>
          </w:tcPr>
          <w:p w14:paraId="1ABBE19D" w14:textId="77777777" w:rsidR="00B1588A" w:rsidRPr="001730EE" w:rsidRDefault="00B1588A" w:rsidP="00B1588A">
            <w:pPr>
              <w:pStyle w:val="ConsPlusNormal"/>
            </w:pPr>
          </w:p>
        </w:tc>
      </w:tr>
      <w:tr w:rsidR="001730EE" w:rsidRPr="001730EE" w14:paraId="7C217B19" w14:textId="77777777" w:rsidTr="00B1588A">
        <w:tc>
          <w:tcPr>
            <w:tcW w:w="6051" w:type="dxa"/>
          </w:tcPr>
          <w:p w14:paraId="692472A8" w14:textId="77777777" w:rsidR="00B1588A" w:rsidRPr="001730EE" w:rsidRDefault="00B1588A" w:rsidP="00B1588A">
            <w:pPr>
              <w:pStyle w:val="ConsPlusNormal"/>
              <w:jc w:val="both"/>
            </w:pPr>
            <w:r w:rsidRPr="001730EE">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2059" w:type="dxa"/>
          </w:tcPr>
          <w:p w14:paraId="364F8973" w14:textId="77777777" w:rsidR="00B1588A" w:rsidRPr="001730EE" w:rsidRDefault="00B1588A" w:rsidP="00B1588A">
            <w:pPr>
              <w:pStyle w:val="ConsPlusNormal"/>
            </w:pPr>
          </w:p>
        </w:tc>
        <w:tc>
          <w:tcPr>
            <w:tcW w:w="964" w:type="dxa"/>
          </w:tcPr>
          <w:p w14:paraId="2458C244" w14:textId="77777777" w:rsidR="00B1588A" w:rsidRPr="001730EE" w:rsidRDefault="00B1588A" w:rsidP="00B1588A">
            <w:pPr>
              <w:pStyle w:val="ConsPlusNormal"/>
            </w:pPr>
          </w:p>
        </w:tc>
      </w:tr>
      <w:tr w:rsidR="001730EE" w:rsidRPr="001730EE" w14:paraId="0FBB70B0" w14:textId="77777777" w:rsidTr="00B1588A">
        <w:tc>
          <w:tcPr>
            <w:tcW w:w="6051" w:type="dxa"/>
          </w:tcPr>
          <w:p w14:paraId="2B7C6A77" w14:textId="77777777" w:rsidR="00B1588A" w:rsidRPr="001730EE" w:rsidRDefault="00B1588A" w:rsidP="00B1588A">
            <w:pPr>
              <w:pStyle w:val="ConsPlusNormal"/>
              <w:jc w:val="both"/>
            </w:pPr>
            <w:r w:rsidRPr="001730EE">
              <w:t>О национальных и религиозных особенностях страны (места) временного пребывания</w:t>
            </w:r>
          </w:p>
        </w:tc>
        <w:tc>
          <w:tcPr>
            <w:tcW w:w="2059" w:type="dxa"/>
          </w:tcPr>
          <w:p w14:paraId="5F0D1EC9" w14:textId="77777777" w:rsidR="00B1588A" w:rsidRPr="001730EE" w:rsidRDefault="00B1588A" w:rsidP="00B1588A">
            <w:pPr>
              <w:pStyle w:val="ConsPlusNormal"/>
            </w:pPr>
          </w:p>
        </w:tc>
        <w:tc>
          <w:tcPr>
            <w:tcW w:w="964" w:type="dxa"/>
          </w:tcPr>
          <w:p w14:paraId="1562F0C5" w14:textId="77777777" w:rsidR="00B1588A" w:rsidRPr="001730EE" w:rsidRDefault="00B1588A" w:rsidP="00B1588A">
            <w:pPr>
              <w:pStyle w:val="ConsPlusNormal"/>
            </w:pPr>
          </w:p>
        </w:tc>
      </w:tr>
      <w:tr w:rsidR="001730EE" w:rsidRPr="001730EE" w14:paraId="328E4D51" w14:textId="77777777" w:rsidTr="00B1588A">
        <w:tc>
          <w:tcPr>
            <w:tcW w:w="6051" w:type="dxa"/>
          </w:tcPr>
          <w:p w14:paraId="24DECF7B" w14:textId="77777777" w:rsidR="00B1588A" w:rsidRPr="001730EE" w:rsidRDefault="00B1588A" w:rsidP="00B1588A">
            <w:pPr>
              <w:pStyle w:val="ConsPlusNormal"/>
              <w:jc w:val="both"/>
            </w:pPr>
            <w:r w:rsidRPr="001730EE">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2059" w:type="dxa"/>
          </w:tcPr>
          <w:p w14:paraId="12CA565C" w14:textId="77777777" w:rsidR="00B1588A" w:rsidRPr="001730EE" w:rsidRDefault="00B1588A" w:rsidP="00B1588A">
            <w:pPr>
              <w:pStyle w:val="ConsPlusNormal"/>
            </w:pPr>
          </w:p>
        </w:tc>
        <w:tc>
          <w:tcPr>
            <w:tcW w:w="964" w:type="dxa"/>
          </w:tcPr>
          <w:p w14:paraId="775FD57E" w14:textId="77777777" w:rsidR="00B1588A" w:rsidRPr="001730EE" w:rsidRDefault="00B1588A" w:rsidP="00B1588A">
            <w:pPr>
              <w:pStyle w:val="ConsPlusNormal"/>
            </w:pPr>
          </w:p>
        </w:tc>
      </w:tr>
      <w:tr w:rsidR="001730EE" w:rsidRPr="001730EE" w14:paraId="05ABFBED" w14:textId="77777777" w:rsidTr="00B1588A">
        <w:tc>
          <w:tcPr>
            <w:tcW w:w="6051" w:type="dxa"/>
          </w:tcPr>
          <w:p w14:paraId="1838F0B9" w14:textId="77777777" w:rsidR="00B1588A" w:rsidRPr="001730EE" w:rsidRDefault="00B1588A" w:rsidP="00B1588A">
            <w:pPr>
              <w:pStyle w:val="ConsPlusNormal"/>
              <w:jc w:val="both"/>
            </w:pPr>
            <w:r w:rsidRPr="001730EE">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2059" w:type="dxa"/>
          </w:tcPr>
          <w:p w14:paraId="5B77A9F2" w14:textId="77777777" w:rsidR="00B1588A" w:rsidRPr="001730EE" w:rsidRDefault="00B1588A" w:rsidP="00B1588A">
            <w:pPr>
              <w:pStyle w:val="ConsPlusNormal"/>
            </w:pPr>
          </w:p>
        </w:tc>
        <w:tc>
          <w:tcPr>
            <w:tcW w:w="964" w:type="dxa"/>
          </w:tcPr>
          <w:p w14:paraId="18BF805C" w14:textId="77777777" w:rsidR="00B1588A" w:rsidRPr="001730EE" w:rsidRDefault="00B1588A" w:rsidP="00B1588A">
            <w:pPr>
              <w:pStyle w:val="ConsPlusNormal"/>
            </w:pPr>
          </w:p>
        </w:tc>
      </w:tr>
      <w:tr w:rsidR="001730EE" w:rsidRPr="001730EE" w14:paraId="3E1360AD" w14:textId="77777777" w:rsidTr="00B1588A">
        <w:tc>
          <w:tcPr>
            <w:tcW w:w="6051" w:type="dxa"/>
          </w:tcPr>
          <w:p w14:paraId="31EC76E9" w14:textId="77777777" w:rsidR="00B1588A" w:rsidRPr="001730EE" w:rsidRDefault="00B1588A" w:rsidP="00B1588A">
            <w:pPr>
              <w:pStyle w:val="ConsPlusNormal"/>
              <w:jc w:val="both"/>
            </w:pPr>
            <w:r w:rsidRPr="001730EE">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2059" w:type="dxa"/>
          </w:tcPr>
          <w:p w14:paraId="579A8AE1" w14:textId="77777777" w:rsidR="00B1588A" w:rsidRPr="001730EE" w:rsidRDefault="00B1588A" w:rsidP="00B1588A">
            <w:pPr>
              <w:pStyle w:val="ConsPlusNormal"/>
            </w:pPr>
          </w:p>
        </w:tc>
        <w:tc>
          <w:tcPr>
            <w:tcW w:w="964" w:type="dxa"/>
          </w:tcPr>
          <w:p w14:paraId="5ECEC974" w14:textId="77777777" w:rsidR="00B1588A" w:rsidRPr="001730EE" w:rsidRDefault="00B1588A" w:rsidP="00B1588A">
            <w:pPr>
              <w:pStyle w:val="ConsPlusNormal"/>
            </w:pPr>
          </w:p>
        </w:tc>
      </w:tr>
      <w:tr w:rsidR="001730EE" w:rsidRPr="001730EE" w14:paraId="25D535B4" w14:textId="77777777" w:rsidTr="00B1588A">
        <w:tc>
          <w:tcPr>
            <w:tcW w:w="6051" w:type="dxa"/>
          </w:tcPr>
          <w:p w14:paraId="08709828" w14:textId="77777777" w:rsidR="00B1588A" w:rsidRPr="001730EE" w:rsidRDefault="00B1588A" w:rsidP="00B1588A">
            <w:pPr>
              <w:pStyle w:val="ConsPlusNormal"/>
              <w:jc w:val="both"/>
            </w:pPr>
            <w:r w:rsidRPr="001730EE">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tc>
        <w:tc>
          <w:tcPr>
            <w:tcW w:w="2059" w:type="dxa"/>
          </w:tcPr>
          <w:p w14:paraId="6289D8B2" w14:textId="77777777" w:rsidR="00B1588A" w:rsidRPr="001730EE" w:rsidRDefault="00B1588A" w:rsidP="00B1588A">
            <w:pPr>
              <w:pStyle w:val="ConsPlusNormal"/>
            </w:pPr>
          </w:p>
        </w:tc>
        <w:tc>
          <w:tcPr>
            <w:tcW w:w="964" w:type="dxa"/>
          </w:tcPr>
          <w:p w14:paraId="5D4B1E45" w14:textId="77777777" w:rsidR="00B1588A" w:rsidRPr="001730EE" w:rsidRDefault="00B1588A" w:rsidP="00B1588A">
            <w:pPr>
              <w:pStyle w:val="ConsPlusNormal"/>
            </w:pPr>
          </w:p>
        </w:tc>
      </w:tr>
      <w:tr w:rsidR="001730EE" w:rsidRPr="001730EE" w14:paraId="74BD1EC2" w14:textId="77777777" w:rsidTr="00B1588A">
        <w:tc>
          <w:tcPr>
            <w:tcW w:w="6051" w:type="dxa"/>
          </w:tcPr>
          <w:p w14:paraId="7F79FECC" w14:textId="77777777" w:rsidR="00B1588A" w:rsidRPr="001730EE" w:rsidRDefault="00B1588A" w:rsidP="00B1588A">
            <w:pPr>
              <w:pStyle w:val="ConsPlusNormal"/>
              <w:jc w:val="both"/>
            </w:pPr>
            <w:r w:rsidRPr="001730EE">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2059" w:type="dxa"/>
          </w:tcPr>
          <w:p w14:paraId="0630D219" w14:textId="77777777" w:rsidR="00B1588A" w:rsidRPr="001730EE" w:rsidRDefault="00B1588A" w:rsidP="00B1588A">
            <w:pPr>
              <w:pStyle w:val="ConsPlusNormal"/>
            </w:pPr>
          </w:p>
        </w:tc>
        <w:tc>
          <w:tcPr>
            <w:tcW w:w="964" w:type="dxa"/>
          </w:tcPr>
          <w:p w14:paraId="19F8B179" w14:textId="77777777" w:rsidR="00B1588A" w:rsidRPr="001730EE" w:rsidRDefault="00B1588A" w:rsidP="00B1588A">
            <w:pPr>
              <w:pStyle w:val="ConsPlusNormal"/>
            </w:pPr>
          </w:p>
        </w:tc>
      </w:tr>
      <w:tr w:rsidR="001730EE" w:rsidRPr="001730EE" w14:paraId="1E754522" w14:textId="77777777" w:rsidTr="00B1588A">
        <w:tc>
          <w:tcPr>
            <w:tcW w:w="6051" w:type="dxa"/>
          </w:tcPr>
          <w:p w14:paraId="1651F456" w14:textId="77777777" w:rsidR="00B1588A" w:rsidRPr="001730EE" w:rsidRDefault="00B1588A" w:rsidP="00B1588A">
            <w:pPr>
              <w:pStyle w:val="ConsPlusNormal"/>
              <w:jc w:val="both"/>
            </w:pPr>
            <w:r w:rsidRPr="001730EE">
              <w:t xml:space="preserve">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w:t>
            </w:r>
            <w:r w:rsidRPr="001730EE">
              <w:lastRenderedPageBreak/>
              <w:t>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tc>
        <w:tc>
          <w:tcPr>
            <w:tcW w:w="2059" w:type="dxa"/>
          </w:tcPr>
          <w:p w14:paraId="61174475" w14:textId="77777777" w:rsidR="00B1588A" w:rsidRPr="001730EE" w:rsidRDefault="00B1588A" w:rsidP="00B1588A">
            <w:pPr>
              <w:pStyle w:val="ConsPlusNormal"/>
            </w:pPr>
          </w:p>
        </w:tc>
        <w:tc>
          <w:tcPr>
            <w:tcW w:w="964" w:type="dxa"/>
          </w:tcPr>
          <w:p w14:paraId="54AA25B4" w14:textId="77777777" w:rsidR="00B1588A" w:rsidRPr="001730EE" w:rsidRDefault="00B1588A" w:rsidP="00B1588A">
            <w:pPr>
              <w:pStyle w:val="ConsPlusNormal"/>
            </w:pPr>
          </w:p>
        </w:tc>
      </w:tr>
      <w:tr w:rsidR="001730EE" w:rsidRPr="001730EE" w14:paraId="28EED84C" w14:textId="77777777" w:rsidTr="00B1588A">
        <w:tc>
          <w:tcPr>
            <w:tcW w:w="6051" w:type="dxa"/>
          </w:tcPr>
          <w:p w14:paraId="13E9DB8E" w14:textId="77777777" w:rsidR="00B1588A" w:rsidRPr="001730EE" w:rsidRDefault="00B1588A" w:rsidP="00B1588A">
            <w:pPr>
              <w:pStyle w:val="ConsPlusNormal"/>
              <w:jc w:val="both"/>
            </w:pPr>
            <w:r w:rsidRPr="001730EE">
              <w:t>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w:t>
            </w:r>
          </w:p>
        </w:tc>
        <w:tc>
          <w:tcPr>
            <w:tcW w:w="2059" w:type="dxa"/>
          </w:tcPr>
          <w:p w14:paraId="0D98A4E4" w14:textId="77777777" w:rsidR="00B1588A" w:rsidRPr="001730EE" w:rsidRDefault="00B1588A" w:rsidP="00B1588A">
            <w:pPr>
              <w:pStyle w:val="ConsPlusNormal"/>
            </w:pPr>
          </w:p>
        </w:tc>
        <w:tc>
          <w:tcPr>
            <w:tcW w:w="964" w:type="dxa"/>
          </w:tcPr>
          <w:p w14:paraId="33FA6B30" w14:textId="77777777" w:rsidR="00B1588A" w:rsidRPr="001730EE" w:rsidRDefault="00B1588A" w:rsidP="00B1588A">
            <w:pPr>
              <w:pStyle w:val="ConsPlusNormal"/>
            </w:pPr>
          </w:p>
        </w:tc>
      </w:tr>
      <w:tr w:rsidR="001730EE" w:rsidRPr="001730EE" w14:paraId="093D1AFA" w14:textId="77777777" w:rsidTr="00B1588A">
        <w:tc>
          <w:tcPr>
            <w:tcW w:w="6051" w:type="dxa"/>
          </w:tcPr>
          <w:p w14:paraId="6DEC9680" w14:textId="77777777" w:rsidR="00B1588A" w:rsidRPr="001730EE" w:rsidRDefault="00B1588A" w:rsidP="00B1588A">
            <w:pPr>
              <w:pStyle w:val="ConsPlusNormal"/>
              <w:jc w:val="both"/>
            </w:pPr>
            <w:r w:rsidRPr="001730EE">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tc>
        <w:tc>
          <w:tcPr>
            <w:tcW w:w="2059" w:type="dxa"/>
          </w:tcPr>
          <w:p w14:paraId="2856A3DD" w14:textId="77777777" w:rsidR="00B1588A" w:rsidRPr="001730EE" w:rsidRDefault="00B1588A" w:rsidP="00B1588A">
            <w:pPr>
              <w:pStyle w:val="ConsPlusNormal"/>
            </w:pPr>
          </w:p>
        </w:tc>
        <w:tc>
          <w:tcPr>
            <w:tcW w:w="964" w:type="dxa"/>
          </w:tcPr>
          <w:p w14:paraId="1ED91666" w14:textId="77777777" w:rsidR="00B1588A" w:rsidRPr="001730EE" w:rsidRDefault="00B1588A" w:rsidP="00B1588A">
            <w:pPr>
              <w:pStyle w:val="ConsPlusNormal"/>
            </w:pPr>
          </w:p>
        </w:tc>
      </w:tr>
      <w:tr w:rsidR="001730EE" w:rsidRPr="001730EE" w14:paraId="3EF5D681" w14:textId="77777777" w:rsidTr="00B1588A">
        <w:tc>
          <w:tcPr>
            <w:tcW w:w="6051" w:type="dxa"/>
          </w:tcPr>
          <w:p w14:paraId="0840AD15" w14:textId="77777777" w:rsidR="00B1588A" w:rsidRPr="001730EE" w:rsidRDefault="00B1588A" w:rsidP="00B1588A">
            <w:pPr>
              <w:pStyle w:val="ConsPlusNormal"/>
              <w:jc w:val="both"/>
            </w:pPr>
            <w:r w:rsidRPr="001730EE">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tc>
        <w:tc>
          <w:tcPr>
            <w:tcW w:w="2059" w:type="dxa"/>
          </w:tcPr>
          <w:p w14:paraId="343CC450" w14:textId="77777777" w:rsidR="00B1588A" w:rsidRPr="001730EE" w:rsidRDefault="00B1588A" w:rsidP="00B1588A">
            <w:pPr>
              <w:pStyle w:val="ConsPlusNormal"/>
            </w:pPr>
          </w:p>
        </w:tc>
        <w:tc>
          <w:tcPr>
            <w:tcW w:w="964" w:type="dxa"/>
          </w:tcPr>
          <w:p w14:paraId="1A44080F" w14:textId="77777777" w:rsidR="00B1588A" w:rsidRPr="001730EE" w:rsidRDefault="00B1588A" w:rsidP="00B1588A">
            <w:pPr>
              <w:pStyle w:val="ConsPlusNormal"/>
            </w:pPr>
          </w:p>
        </w:tc>
      </w:tr>
      <w:tr w:rsidR="001730EE" w:rsidRPr="001730EE" w14:paraId="77358227" w14:textId="77777777" w:rsidTr="00B1588A">
        <w:tc>
          <w:tcPr>
            <w:tcW w:w="6051" w:type="dxa"/>
          </w:tcPr>
          <w:p w14:paraId="7832EF66" w14:textId="77777777" w:rsidR="00B1588A" w:rsidRPr="001730EE" w:rsidRDefault="00B1588A" w:rsidP="00B1588A">
            <w:pPr>
              <w:pStyle w:val="ConsPlusNormal"/>
              <w:jc w:val="both"/>
            </w:pPr>
            <w:r w:rsidRPr="001730EE">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2059" w:type="dxa"/>
          </w:tcPr>
          <w:p w14:paraId="55170268" w14:textId="77777777" w:rsidR="00B1588A" w:rsidRPr="001730EE" w:rsidRDefault="00B1588A" w:rsidP="00B1588A">
            <w:pPr>
              <w:pStyle w:val="ConsPlusNormal"/>
            </w:pPr>
          </w:p>
        </w:tc>
        <w:tc>
          <w:tcPr>
            <w:tcW w:w="964" w:type="dxa"/>
          </w:tcPr>
          <w:p w14:paraId="6EC42E6A" w14:textId="77777777" w:rsidR="00B1588A" w:rsidRPr="001730EE" w:rsidRDefault="00B1588A" w:rsidP="00B1588A">
            <w:pPr>
              <w:pStyle w:val="ConsPlusNormal"/>
            </w:pPr>
          </w:p>
        </w:tc>
      </w:tr>
      <w:tr w:rsidR="001730EE" w:rsidRPr="001730EE" w14:paraId="2F090583" w14:textId="77777777" w:rsidTr="00B1588A">
        <w:tc>
          <w:tcPr>
            <w:tcW w:w="6051" w:type="dxa"/>
          </w:tcPr>
          <w:p w14:paraId="5ACF16DD" w14:textId="77777777" w:rsidR="00B1588A" w:rsidRPr="001730EE" w:rsidRDefault="00B1588A" w:rsidP="00B1588A">
            <w:pPr>
              <w:pStyle w:val="ConsPlusNormal"/>
              <w:jc w:val="both"/>
            </w:pPr>
            <w:r w:rsidRPr="001730EE">
              <w:t>О возможности Туриста добровольно застраховать риски, связанные с неисполнением или ненадлежащем исполнении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2059" w:type="dxa"/>
          </w:tcPr>
          <w:p w14:paraId="55AD107F" w14:textId="77777777" w:rsidR="00B1588A" w:rsidRPr="001730EE" w:rsidRDefault="00B1588A" w:rsidP="00B1588A">
            <w:pPr>
              <w:pStyle w:val="ConsPlusNormal"/>
            </w:pPr>
          </w:p>
        </w:tc>
        <w:tc>
          <w:tcPr>
            <w:tcW w:w="964" w:type="dxa"/>
          </w:tcPr>
          <w:p w14:paraId="6B5ECDC6" w14:textId="77777777" w:rsidR="00B1588A" w:rsidRPr="001730EE" w:rsidRDefault="00B1588A" w:rsidP="00B1588A">
            <w:pPr>
              <w:pStyle w:val="ConsPlusNormal"/>
            </w:pPr>
          </w:p>
        </w:tc>
      </w:tr>
      <w:tr w:rsidR="001730EE" w:rsidRPr="001730EE" w14:paraId="302597F2" w14:textId="77777777" w:rsidTr="00B1588A">
        <w:tc>
          <w:tcPr>
            <w:tcW w:w="6051" w:type="dxa"/>
          </w:tcPr>
          <w:p w14:paraId="082551AD" w14:textId="77777777" w:rsidR="00B1588A" w:rsidRPr="001730EE" w:rsidRDefault="00B1588A" w:rsidP="00B1588A">
            <w:pPr>
              <w:pStyle w:val="ConsPlusNormal"/>
              <w:jc w:val="both"/>
            </w:pPr>
            <w:r w:rsidRPr="001730EE">
              <w:t>О членстве Туроператора, осуществляющего деятельность в сфере выездного туризма, в объединении туроператоров в сфере выездного туризма</w:t>
            </w:r>
          </w:p>
        </w:tc>
        <w:tc>
          <w:tcPr>
            <w:tcW w:w="2059" w:type="dxa"/>
          </w:tcPr>
          <w:p w14:paraId="1ABB2095" w14:textId="77777777" w:rsidR="00B1588A" w:rsidRPr="001730EE" w:rsidRDefault="00B1588A" w:rsidP="00B1588A">
            <w:pPr>
              <w:pStyle w:val="ConsPlusNormal"/>
            </w:pPr>
          </w:p>
        </w:tc>
        <w:tc>
          <w:tcPr>
            <w:tcW w:w="964" w:type="dxa"/>
          </w:tcPr>
          <w:p w14:paraId="17DDB997" w14:textId="77777777" w:rsidR="00B1588A" w:rsidRPr="001730EE" w:rsidRDefault="00B1588A" w:rsidP="00B1588A">
            <w:pPr>
              <w:pStyle w:val="ConsPlusNormal"/>
            </w:pPr>
          </w:p>
        </w:tc>
      </w:tr>
      <w:tr w:rsidR="001730EE" w:rsidRPr="001730EE" w14:paraId="62DEAD1F" w14:textId="77777777" w:rsidTr="00B1588A">
        <w:tc>
          <w:tcPr>
            <w:tcW w:w="6051" w:type="dxa"/>
          </w:tcPr>
          <w:p w14:paraId="2D42DA55" w14:textId="77777777" w:rsidR="00B1588A" w:rsidRPr="001730EE" w:rsidRDefault="00B1588A" w:rsidP="00B1588A">
            <w:pPr>
              <w:pStyle w:val="ConsPlusNormal"/>
              <w:jc w:val="both"/>
            </w:pPr>
            <w:r w:rsidRPr="001730EE">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c>
          <w:tcPr>
            <w:tcW w:w="2059" w:type="dxa"/>
          </w:tcPr>
          <w:p w14:paraId="78BECA4A" w14:textId="77777777" w:rsidR="00B1588A" w:rsidRPr="001730EE" w:rsidRDefault="00B1588A" w:rsidP="00B1588A">
            <w:pPr>
              <w:pStyle w:val="ConsPlusNormal"/>
            </w:pPr>
          </w:p>
        </w:tc>
        <w:tc>
          <w:tcPr>
            <w:tcW w:w="964" w:type="dxa"/>
          </w:tcPr>
          <w:p w14:paraId="4A6369CD" w14:textId="77777777" w:rsidR="00B1588A" w:rsidRPr="001730EE" w:rsidRDefault="00B1588A" w:rsidP="00B1588A">
            <w:pPr>
              <w:pStyle w:val="ConsPlusNormal"/>
            </w:pPr>
          </w:p>
        </w:tc>
      </w:tr>
      <w:tr w:rsidR="001730EE" w:rsidRPr="001730EE" w14:paraId="0076BCD5" w14:textId="77777777" w:rsidTr="00B1588A">
        <w:tc>
          <w:tcPr>
            <w:tcW w:w="6051" w:type="dxa"/>
          </w:tcPr>
          <w:p w14:paraId="13A45B53" w14:textId="77777777" w:rsidR="00B1588A" w:rsidRPr="001730EE" w:rsidRDefault="00B1588A" w:rsidP="00B1588A">
            <w:pPr>
              <w:pStyle w:val="ConsPlusNormal"/>
              <w:jc w:val="both"/>
            </w:pPr>
            <w:r w:rsidRPr="001730EE">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tc>
        <w:tc>
          <w:tcPr>
            <w:tcW w:w="2059" w:type="dxa"/>
          </w:tcPr>
          <w:p w14:paraId="2350498F" w14:textId="77777777" w:rsidR="00B1588A" w:rsidRPr="001730EE" w:rsidRDefault="00B1588A" w:rsidP="00B1588A">
            <w:pPr>
              <w:pStyle w:val="ConsPlusNormal"/>
            </w:pPr>
          </w:p>
        </w:tc>
        <w:tc>
          <w:tcPr>
            <w:tcW w:w="964" w:type="dxa"/>
          </w:tcPr>
          <w:p w14:paraId="5A22B496" w14:textId="77777777" w:rsidR="00B1588A" w:rsidRPr="001730EE" w:rsidRDefault="00B1588A" w:rsidP="00B1588A">
            <w:pPr>
              <w:pStyle w:val="ConsPlusNormal"/>
            </w:pPr>
          </w:p>
        </w:tc>
      </w:tr>
    </w:tbl>
    <w:p w14:paraId="6636DECA" w14:textId="77777777" w:rsidR="00B1588A" w:rsidRPr="001730EE" w:rsidRDefault="00B1588A" w:rsidP="00B1588A">
      <w:pPr>
        <w:pStyle w:val="ConsPlusNormal"/>
        <w:jc w:val="both"/>
      </w:pPr>
    </w:p>
    <w:p w14:paraId="620DDA0D" w14:textId="77777777" w:rsidR="00B1588A" w:rsidRPr="001730EE" w:rsidRDefault="00B1588A" w:rsidP="00B1588A">
      <w:pPr>
        <w:pStyle w:val="ConsPlusNonformat"/>
        <w:ind w:firstLine="709"/>
        <w:jc w:val="both"/>
        <w:rPr>
          <w:rFonts w:ascii="Times New Roman" w:hAnsi="Times New Roman" w:cs="Times New Roman"/>
        </w:rPr>
      </w:pPr>
      <w:r w:rsidRPr="001730EE">
        <w:rPr>
          <w:rFonts w:ascii="Times New Roman" w:hAnsi="Times New Roman" w:cs="Times New Roman"/>
        </w:rPr>
        <w:t xml:space="preserve">Заказчик   осведомлен,   что   туроператор   несет  ответственность  за неоказание (ненадлежащее оказание) услуг, входящих в турпродукт. </w:t>
      </w:r>
    </w:p>
    <w:p w14:paraId="487314E4" w14:textId="77777777" w:rsidR="00B1588A" w:rsidRPr="001730EE" w:rsidRDefault="00B1588A" w:rsidP="00B1588A">
      <w:pPr>
        <w:pStyle w:val="ConsPlusNonformat"/>
        <w:ind w:firstLine="709"/>
        <w:jc w:val="both"/>
        <w:rPr>
          <w:rFonts w:ascii="Times New Roman" w:hAnsi="Times New Roman" w:cs="Times New Roman"/>
        </w:rPr>
      </w:pPr>
      <w:r w:rsidRPr="001730EE">
        <w:rPr>
          <w:rFonts w:ascii="Times New Roman" w:hAnsi="Times New Roman" w:cs="Times New Roman"/>
        </w:rPr>
        <w:t xml:space="preserve">При  приобретении  дополнительно  Заказчиком  и  (или)  Туристом (в том числе,  в  стране  (месте)  временного  </w:t>
      </w:r>
      <w:r w:rsidRPr="001730EE">
        <w:rPr>
          <w:rFonts w:ascii="Times New Roman" w:hAnsi="Times New Roman" w:cs="Times New Roman"/>
        </w:rPr>
        <w:lastRenderedPageBreak/>
        <w:t>пребывания)  туристских  услуг,  не включенных  в  Турпродукт, туроператор не несет ответственности за неоказание (ненадлежащее оказание) указанных туристских услуг.</w:t>
      </w:r>
    </w:p>
    <w:p w14:paraId="01F54573" w14:textId="77777777" w:rsidR="00B1588A" w:rsidRPr="001730EE" w:rsidRDefault="00B1588A" w:rsidP="00B1588A">
      <w:pPr>
        <w:pStyle w:val="ConsPlusNonformat"/>
        <w:ind w:firstLine="709"/>
        <w:jc w:val="both"/>
        <w:rPr>
          <w:rFonts w:ascii="Times New Roman" w:hAnsi="Times New Roman" w:cs="Times New Roman"/>
        </w:rPr>
      </w:pPr>
      <w:r w:rsidRPr="001730EE">
        <w:rPr>
          <w:rFonts w:ascii="Times New Roman" w:hAnsi="Times New Roman" w:cs="Times New Roman"/>
        </w:rPr>
        <w:t>Подписанием настоящего приложения к договору Заказчик подтверждает свое ознакомление   с   указанной   информацией   и   получение  соответствующих материалов.</w:t>
      </w:r>
    </w:p>
    <w:p w14:paraId="3975FF5B" w14:textId="77777777" w:rsidR="00B1588A" w:rsidRPr="001730EE" w:rsidRDefault="00B1588A" w:rsidP="00B1588A">
      <w:pPr>
        <w:pStyle w:val="ConsPlusNonformat"/>
        <w:ind w:firstLine="709"/>
        <w:jc w:val="both"/>
        <w:rPr>
          <w:rFonts w:ascii="Times New Roman" w:hAnsi="Times New Roman" w:cs="Times New Roman"/>
        </w:rPr>
      </w:pPr>
    </w:p>
    <w:p w14:paraId="7ED210D6" w14:textId="77777777"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Заказчик:</w:t>
      </w:r>
    </w:p>
    <w:p w14:paraId="5BDCDD39" w14:textId="77777777"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_____________________________________ _________ "__" _______ 20__ г.</w:t>
      </w:r>
    </w:p>
    <w:p w14:paraId="431FBABC" w14:textId="77777777"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(фамилия, имя, отчество (при наличии) (</w:t>
      </w:r>
      <w:proofErr w:type="gramStart"/>
      <w:r w:rsidRPr="001730EE">
        <w:rPr>
          <w:rFonts w:ascii="Times New Roman" w:hAnsi="Times New Roman" w:cs="Times New Roman"/>
        </w:rPr>
        <w:t xml:space="preserve">подпись)   </w:t>
      </w:r>
      <w:proofErr w:type="gramEnd"/>
      <w:r w:rsidRPr="001730EE">
        <w:rPr>
          <w:rFonts w:ascii="Times New Roman" w:hAnsi="Times New Roman" w:cs="Times New Roman"/>
        </w:rPr>
        <w:t xml:space="preserve">    (дата)</w:t>
      </w:r>
    </w:p>
    <w:p w14:paraId="334B8EC5" w14:textId="77777777" w:rsidR="00B1588A" w:rsidRPr="001730EE" w:rsidRDefault="00B1588A" w:rsidP="00B1588A">
      <w:pPr>
        <w:pStyle w:val="ConsPlusNormal"/>
        <w:jc w:val="both"/>
      </w:pPr>
    </w:p>
    <w:p w14:paraId="74B0F88D" w14:textId="77777777" w:rsidR="009A22B3" w:rsidRDefault="009A22B3" w:rsidP="00B1588A">
      <w:pPr>
        <w:pStyle w:val="ConsPlusNormal"/>
        <w:jc w:val="right"/>
        <w:outlineLvl w:val="1"/>
      </w:pPr>
    </w:p>
    <w:p w14:paraId="443C2305" w14:textId="77777777" w:rsidR="009A22B3" w:rsidRDefault="009A22B3" w:rsidP="00B1588A">
      <w:pPr>
        <w:pStyle w:val="ConsPlusNormal"/>
        <w:jc w:val="right"/>
        <w:outlineLvl w:val="1"/>
      </w:pPr>
    </w:p>
    <w:p w14:paraId="521862F0" w14:textId="77777777" w:rsidR="009A22B3" w:rsidRDefault="009A22B3" w:rsidP="00B1588A">
      <w:pPr>
        <w:pStyle w:val="ConsPlusNormal"/>
        <w:jc w:val="right"/>
        <w:outlineLvl w:val="1"/>
      </w:pPr>
    </w:p>
    <w:p w14:paraId="0C986F27" w14:textId="77777777" w:rsidR="009A22B3" w:rsidRDefault="009A22B3" w:rsidP="00B1588A">
      <w:pPr>
        <w:pStyle w:val="ConsPlusNormal"/>
        <w:jc w:val="right"/>
        <w:outlineLvl w:val="1"/>
      </w:pPr>
    </w:p>
    <w:p w14:paraId="4EECD61A" w14:textId="77777777" w:rsidR="009A22B3" w:rsidRDefault="009A22B3" w:rsidP="00B1588A">
      <w:pPr>
        <w:pStyle w:val="ConsPlusNormal"/>
        <w:jc w:val="right"/>
        <w:outlineLvl w:val="1"/>
      </w:pPr>
    </w:p>
    <w:p w14:paraId="6EDE805B" w14:textId="77777777" w:rsidR="009A22B3" w:rsidRDefault="009A22B3" w:rsidP="00B1588A">
      <w:pPr>
        <w:pStyle w:val="ConsPlusNormal"/>
        <w:jc w:val="right"/>
        <w:outlineLvl w:val="1"/>
      </w:pPr>
    </w:p>
    <w:p w14:paraId="68EF05E3" w14:textId="77777777" w:rsidR="009A22B3" w:rsidRDefault="009A22B3" w:rsidP="00B1588A">
      <w:pPr>
        <w:pStyle w:val="ConsPlusNormal"/>
        <w:jc w:val="right"/>
        <w:outlineLvl w:val="1"/>
      </w:pPr>
    </w:p>
    <w:p w14:paraId="34C1C5C9" w14:textId="77777777" w:rsidR="009A22B3" w:rsidRDefault="009A22B3" w:rsidP="00B1588A">
      <w:pPr>
        <w:pStyle w:val="ConsPlusNormal"/>
        <w:jc w:val="right"/>
        <w:outlineLvl w:val="1"/>
      </w:pPr>
    </w:p>
    <w:p w14:paraId="08CD6E37" w14:textId="77777777" w:rsidR="009A22B3" w:rsidRDefault="009A22B3" w:rsidP="00B1588A">
      <w:pPr>
        <w:pStyle w:val="ConsPlusNormal"/>
        <w:jc w:val="right"/>
        <w:outlineLvl w:val="1"/>
      </w:pPr>
    </w:p>
    <w:p w14:paraId="4C09DE51" w14:textId="77777777" w:rsidR="009A22B3" w:rsidRDefault="009A22B3" w:rsidP="00B1588A">
      <w:pPr>
        <w:pStyle w:val="ConsPlusNormal"/>
        <w:jc w:val="right"/>
        <w:outlineLvl w:val="1"/>
      </w:pPr>
    </w:p>
    <w:p w14:paraId="31A294F4" w14:textId="77777777" w:rsidR="009A22B3" w:rsidRDefault="009A22B3" w:rsidP="00B1588A">
      <w:pPr>
        <w:pStyle w:val="ConsPlusNormal"/>
        <w:jc w:val="right"/>
        <w:outlineLvl w:val="1"/>
      </w:pPr>
    </w:p>
    <w:p w14:paraId="45393214" w14:textId="77777777" w:rsidR="009A22B3" w:rsidRDefault="009A22B3" w:rsidP="00B1588A">
      <w:pPr>
        <w:pStyle w:val="ConsPlusNormal"/>
        <w:jc w:val="right"/>
        <w:outlineLvl w:val="1"/>
      </w:pPr>
    </w:p>
    <w:p w14:paraId="3E42F026" w14:textId="77777777" w:rsidR="009A22B3" w:rsidRDefault="009A22B3" w:rsidP="00B1588A">
      <w:pPr>
        <w:pStyle w:val="ConsPlusNormal"/>
        <w:jc w:val="right"/>
        <w:outlineLvl w:val="1"/>
      </w:pPr>
    </w:p>
    <w:p w14:paraId="2903B534" w14:textId="77777777" w:rsidR="009A22B3" w:rsidRDefault="009A22B3" w:rsidP="00B1588A">
      <w:pPr>
        <w:pStyle w:val="ConsPlusNormal"/>
        <w:jc w:val="right"/>
        <w:outlineLvl w:val="1"/>
      </w:pPr>
    </w:p>
    <w:p w14:paraId="0E4B45BD" w14:textId="77777777" w:rsidR="009A22B3" w:rsidRDefault="009A22B3" w:rsidP="00B1588A">
      <w:pPr>
        <w:pStyle w:val="ConsPlusNormal"/>
        <w:jc w:val="right"/>
        <w:outlineLvl w:val="1"/>
      </w:pPr>
    </w:p>
    <w:p w14:paraId="78BF1FD3" w14:textId="77777777" w:rsidR="009A22B3" w:rsidRDefault="009A22B3" w:rsidP="00B1588A">
      <w:pPr>
        <w:pStyle w:val="ConsPlusNormal"/>
        <w:jc w:val="right"/>
        <w:outlineLvl w:val="1"/>
      </w:pPr>
    </w:p>
    <w:p w14:paraId="5734DC62" w14:textId="77777777" w:rsidR="009A22B3" w:rsidRDefault="009A22B3" w:rsidP="00B1588A">
      <w:pPr>
        <w:pStyle w:val="ConsPlusNormal"/>
        <w:jc w:val="right"/>
        <w:outlineLvl w:val="1"/>
      </w:pPr>
    </w:p>
    <w:p w14:paraId="21F789D3" w14:textId="77777777" w:rsidR="009A22B3" w:rsidRDefault="009A22B3" w:rsidP="00B1588A">
      <w:pPr>
        <w:pStyle w:val="ConsPlusNormal"/>
        <w:jc w:val="right"/>
        <w:outlineLvl w:val="1"/>
      </w:pPr>
    </w:p>
    <w:p w14:paraId="306F1E8C" w14:textId="77777777" w:rsidR="009A22B3" w:rsidRDefault="009A22B3" w:rsidP="00B1588A">
      <w:pPr>
        <w:pStyle w:val="ConsPlusNormal"/>
        <w:jc w:val="right"/>
        <w:outlineLvl w:val="1"/>
      </w:pPr>
    </w:p>
    <w:p w14:paraId="31F3B1DC" w14:textId="77777777" w:rsidR="009A22B3" w:rsidRDefault="009A22B3" w:rsidP="00B1588A">
      <w:pPr>
        <w:pStyle w:val="ConsPlusNormal"/>
        <w:jc w:val="right"/>
        <w:outlineLvl w:val="1"/>
      </w:pPr>
    </w:p>
    <w:p w14:paraId="6CFB05F5" w14:textId="77777777" w:rsidR="009A22B3" w:rsidRDefault="009A22B3" w:rsidP="00B1588A">
      <w:pPr>
        <w:pStyle w:val="ConsPlusNormal"/>
        <w:jc w:val="right"/>
        <w:outlineLvl w:val="1"/>
      </w:pPr>
    </w:p>
    <w:p w14:paraId="75207B51" w14:textId="77777777" w:rsidR="009A22B3" w:rsidRDefault="009A22B3" w:rsidP="00B1588A">
      <w:pPr>
        <w:pStyle w:val="ConsPlusNormal"/>
        <w:jc w:val="right"/>
        <w:outlineLvl w:val="1"/>
      </w:pPr>
    </w:p>
    <w:p w14:paraId="7A27C13E" w14:textId="77777777" w:rsidR="009A22B3" w:rsidRDefault="009A22B3" w:rsidP="00B1588A">
      <w:pPr>
        <w:pStyle w:val="ConsPlusNormal"/>
        <w:jc w:val="right"/>
        <w:outlineLvl w:val="1"/>
      </w:pPr>
    </w:p>
    <w:p w14:paraId="622D5A3D" w14:textId="77777777" w:rsidR="009A22B3" w:rsidRDefault="009A22B3" w:rsidP="00B1588A">
      <w:pPr>
        <w:pStyle w:val="ConsPlusNormal"/>
        <w:jc w:val="right"/>
        <w:outlineLvl w:val="1"/>
      </w:pPr>
    </w:p>
    <w:p w14:paraId="00EBB39A" w14:textId="77777777" w:rsidR="009A22B3" w:rsidRDefault="009A22B3" w:rsidP="00B1588A">
      <w:pPr>
        <w:pStyle w:val="ConsPlusNormal"/>
        <w:jc w:val="right"/>
        <w:outlineLvl w:val="1"/>
      </w:pPr>
    </w:p>
    <w:p w14:paraId="6D55BB76" w14:textId="77777777" w:rsidR="009A22B3" w:rsidRDefault="009A22B3" w:rsidP="00B1588A">
      <w:pPr>
        <w:pStyle w:val="ConsPlusNormal"/>
        <w:jc w:val="right"/>
        <w:outlineLvl w:val="1"/>
      </w:pPr>
    </w:p>
    <w:p w14:paraId="0D0597A1" w14:textId="77777777" w:rsidR="009A22B3" w:rsidRDefault="009A22B3" w:rsidP="00B1588A">
      <w:pPr>
        <w:pStyle w:val="ConsPlusNormal"/>
        <w:jc w:val="right"/>
        <w:outlineLvl w:val="1"/>
      </w:pPr>
    </w:p>
    <w:p w14:paraId="2A96C0F3" w14:textId="77777777" w:rsidR="009A22B3" w:rsidRDefault="009A22B3" w:rsidP="00B1588A">
      <w:pPr>
        <w:pStyle w:val="ConsPlusNormal"/>
        <w:jc w:val="right"/>
        <w:outlineLvl w:val="1"/>
      </w:pPr>
    </w:p>
    <w:p w14:paraId="7474EC5C" w14:textId="77777777" w:rsidR="009A22B3" w:rsidRDefault="009A22B3" w:rsidP="00B1588A">
      <w:pPr>
        <w:pStyle w:val="ConsPlusNormal"/>
        <w:jc w:val="right"/>
        <w:outlineLvl w:val="1"/>
      </w:pPr>
    </w:p>
    <w:p w14:paraId="449C8D91" w14:textId="77777777" w:rsidR="009A22B3" w:rsidRDefault="009A22B3" w:rsidP="00B1588A">
      <w:pPr>
        <w:pStyle w:val="ConsPlusNormal"/>
        <w:jc w:val="right"/>
        <w:outlineLvl w:val="1"/>
      </w:pPr>
    </w:p>
    <w:p w14:paraId="44EFCF2A" w14:textId="77777777" w:rsidR="009A22B3" w:rsidRDefault="009A22B3" w:rsidP="00B1588A">
      <w:pPr>
        <w:pStyle w:val="ConsPlusNormal"/>
        <w:jc w:val="right"/>
        <w:outlineLvl w:val="1"/>
      </w:pPr>
    </w:p>
    <w:p w14:paraId="3EEB4FC8" w14:textId="77777777" w:rsidR="00CE481C" w:rsidRDefault="00CE481C" w:rsidP="00B1588A">
      <w:pPr>
        <w:pStyle w:val="ConsPlusNormal"/>
        <w:jc w:val="right"/>
        <w:outlineLvl w:val="1"/>
      </w:pPr>
    </w:p>
    <w:p w14:paraId="6460771B" w14:textId="77777777" w:rsidR="00CE481C" w:rsidRDefault="00CE481C" w:rsidP="00B1588A">
      <w:pPr>
        <w:pStyle w:val="ConsPlusNormal"/>
        <w:jc w:val="right"/>
        <w:outlineLvl w:val="1"/>
      </w:pPr>
    </w:p>
    <w:p w14:paraId="63C643A3" w14:textId="77777777" w:rsidR="00CE481C" w:rsidRDefault="00CE481C" w:rsidP="00B1588A">
      <w:pPr>
        <w:pStyle w:val="ConsPlusNormal"/>
        <w:jc w:val="right"/>
        <w:outlineLvl w:val="1"/>
      </w:pPr>
    </w:p>
    <w:p w14:paraId="481DB595" w14:textId="77777777" w:rsidR="00CE481C" w:rsidRDefault="00CE481C" w:rsidP="00B1588A">
      <w:pPr>
        <w:pStyle w:val="ConsPlusNormal"/>
        <w:jc w:val="right"/>
        <w:outlineLvl w:val="1"/>
      </w:pPr>
    </w:p>
    <w:p w14:paraId="36CBE826" w14:textId="77777777" w:rsidR="00CE481C" w:rsidRDefault="00CE481C" w:rsidP="00B1588A">
      <w:pPr>
        <w:pStyle w:val="ConsPlusNormal"/>
        <w:jc w:val="right"/>
        <w:outlineLvl w:val="1"/>
      </w:pPr>
    </w:p>
    <w:p w14:paraId="4795DD89" w14:textId="77777777" w:rsidR="00CE481C" w:rsidRDefault="00CE481C" w:rsidP="00B1588A">
      <w:pPr>
        <w:pStyle w:val="ConsPlusNormal"/>
        <w:jc w:val="right"/>
        <w:outlineLvl w:val="1"/>
      </w:pPr>
    </w:p>
    <w:p w14:paraId="5B60A18A" w14:textId="77777777" w:rsidR="00CE481C" w:rsidRDefault="00CE481C" w:rsidP="00B1588A">
      <w:pPr>
        <w:pStyle w:val="ConsPlusNormal"/>
        <w:jc w:val="right"/>
        <w:outlineLvl w:val="1"/>
      </w:pPr>
    </w:p>
    <w:p w14:paraId="252223FE" w14:textId="77777777" w:rsidR="00CE481C" w:rsidRDefault="00CE481C" w:rsidP="00B1588A">
      <w:pPr>
        <w:pStyle w:val="ConsPlusNormal"/>
        <w:jc w:val="right"/>
        <w:outlineLvl w:val="1"/>
      </w:pPr>
    </w:p>
    <w:p w14:paraId="29CBA097" w14:textId="77777777" w:rsidR="00CE481C" w:rsidRDefault="00CE481C" w:rsidP="00B1588A">
      <w:pPr>
        <w:pStyle w:val="ConsPlusNormal"/>
        <w:jc w:val="right"/>
        <w:outlineLvl w:val="1"/>
      </w:pPr>
    </w:p>
    <w:p w14:paraId="03DC881E" w14:textId="77777777" w:rsidR="00CE481C" w:rsidRDefault="00CE481C" w:rsidP="00B1588A">
      <w:pPr>
        <w:pStyle w:val="ConsPlusNormal"/>
        <w:jc w:val="right"/>
        <w:outlineLvl w:val="1"/>
      </w:pPr>
    </w:p>
    <w:p w14:paraId="3E5E9069" w14:textId="77777777" w:rsidR="00CE481C" w:rsidRDefault="00CE481C" w:rsidP="00B1588A">
      <w:pPr>
        <w:pStyle w:val="ConsPlusNormal"/>
        <w:jc w:val="right"/>
        <w:outlineLvl w:val="1"/>
      </w:pPr>
    </w:p>
    <w:p w14:paraId="4CD6D7BF" w14:textId="77777777" w:rsidR="00CE481C" w:rsidRDefault="00CE481C" w:rsidP="00B1588A">
      <w:pPr>
        <w:pStyle w:val="ConsPlusNormal"/>
        <w:jc w:val="right"/>
        <w:outlineLvl w:val="1"/>
      </w:pPr>
    </w:p>
    <w:p w14:paraId="691F9ECA" w14:textId="77777777" w:rsidR="00CE481C" w:rsidRDefault="00CE481C" w:rsidP="00B1588A">
      <w:pPr>
        <w:pStyle w:val="ConsPlusNormal"/>
        <w:jc w:val="right"/>
        <w:outlineLvl w:val="1"/>
      </w:pPr>
    </w:p>
    <w:p w14:paraId="7D1B9481" w14:textId="77777777" w:rsidR="00CE481C" w:rsidRDefault="00CE481C" w:rsidP="00B1588A">
      <w:pPr>
        <w:pStyle w:val="ConsPlusNormal"/>
        <w:jc w:val="right"/>
        <w:outlineLvl w:val="1"/>
      </w:pPr>
    </w:p>
    <w:p w14:paraId="261D1300" w14:textId="77777777" w:rsidR="00CE481C" w:rsidRDefault="00CE481C" w:rsidP="00B1588A">
      <w:pPr>
        <w:pStyle w:val="ConsPlusNormal"/>
        <w:jc w:val="right"/>
        <w:outlineLvl w:val="1"/>
      </w:pPr>
    </w:p>
    <w:p w14:paraId="446E9D79" w14:textId="77777777" w:rsidR="00CE481C" w:rsidRDefault="00CE481C" w:rsidP="00B1588A">
      <w:pPr>
        <w:pStyle w:val="ConsPlusNormal"/>
        <w:jc w:val="right"/>
        <w:outlineLvl w:val="1"/>
      </w:pPr>
    </w:p>
    <w:p w14:paraId="629C06D1" w14:textId="77777777" w:rsidR="00CE481C" w:rsidRDefault="00CE481C" w:rsidP="00B1588A">
      <w:pPr>
        <w:pStyle w:val="ConsPlusNormal"/>
        <w:jc w:val="right"/>
        <w:outlineLvl w:val="1"/>
      </w:pPr>
    </w:p>
    <w:p w14:paraId="16BE744B" w14:textId="77777777" w:rsidR="00CE481C" w:rsidRDefault="00CE481C" w:rsidP="00B1588A">
      <w:pPr>
        <w:pStyle w:val="ConsPlusNormal"/>
        <w:jc w:val="right"/>
        <w:outlineLvl w:val="1"/>
      </w:pPr>
    </w:p>
    <w:p w14:paraId="23801818" w14:textId="77777777" w:rsidR="00710A28" w:rsidRDefault="00710A28" w:rsidP="00B1588A">
      <w:pPr>
        <w:pStyle w:val="ConsPlusNormal"/>
        <w:jc w:val="right"/>
        <w:outlineLvl w:val="1"/>
      </w:pPr>
    </w:p>
    <w:p w14:paraId="2B20E7FE" w14:textId="77777777" w:rsidR="000E3ED4" w:rsidRDefault="000E3ED4" w:rsidP="00B1588A">
      <w:pPr>
        <w:pStyle w:val="ConsPlusNormal"/>
        <w:jc w:val="right"/>
        <w:outlineLvl w:val="1"/>
      </w:pPr>
    </w:p>
    <w:p w14:paraId="077C5B73" w14:textId="77777777" w:rsidR="000E3ED4" w:rsidRDefault="000E3ED4" w:rsidP="00B1588A">
      <w:pPr>
        <w:pStyle w:val="ConsPlusNormal"/>
        <w:jc w:val="right"/>
        <w:outlineLvl w:val="1"/>
      </w:pPr>
    </w:p>
    <w:p w14:paraId="7B963188" w14:textId="77777777" w:rsidR="000E3ED4" w:rsidRDefault="000E3ED4" w:rsidP="00B1588A">
      <w:pPr>
        <w:pStyle w:val="ConsPlusNormal"/>
        <w:jc w:val="right"/>
        <w:outlineLvl w:val="1"/>
      </w:pPr>
    </w:p>
    <w:p w14:paraId="640910E6" w14:textId="77777777" w:rsidR="000E3ED4" w:rsidRDefault="000E3ED4" w:rsidP="00B1588A">
      <w:pPr>
        <w:pStyle w:val="ConsPlusNormal"/>
        <w:jc w:val="right"/>
        <w:outlineLvl w:val="1"/>
      </w:pPr>
    </w:p>
    <w:p w14:paraId="2F2B7B40" w14:textId="77777777" w:rsidR="000E3ED4" w:rsidRDefault="000E3ED4" w:rsidP="00B1588A">
      <w:pPr>
        <w:pStyle w:val="ConsPlusNormal"/>
        <w:jc w:val="right"/>
        <w:outlineLvl w:val="1"/>
      </w:pPr>
    </w:p>
    <w:p w14:paraId="2CBF5D3F" w14:textId="77777777" w:rsidR="000E3ED4" w:rsidRDefault="000E3ED4" w:rsidP="00B1588A">
      <w:pPr>
        <w:pStyle w:val="ConsPlusNormal"/>
        <w:jc w:val="right"/>
        <w:outlineLvl w:val="1"/>
      </w:pPr>
    </w:p>
    <w:p w14:paraId="04292910" w14:textId="3224117B" w:rsidR="00B1588A" w:rsidRPr="001730EE" w:rsidRDefault="00B1588A" w:rsidP="00B1588A">
      <w:pPr>
        <w:pStyle w:val="ConsPlusNormal"/>
        <w:jc w:val="right"/>
        <w:outlineLvl w:val="1"/>
      </w:pPr>
      <w:r w:rsidRPr="001730EE">
        <w:lastRenderedPageBreak/>
        <w:t>Приложение N 2</w:t>
      </w:r>
    </w:p>
    <w:p w14:paraId="3A190435" w14:textId="77777777" w:rsidR="00B1588A" w:rsidRPr="001730EE" w:rsidRDefault="00B1588A" w:rsidP="00B1588A">
      <w:pPr>
        <w:pStyle w:val="ConsPlusNormal"/>
        <w:jc w:val="right"/>
      </w:pPr>
      <w:r w:rsidRPr="001730EE">
        <w:t>к Договору ___</w:t>
      </w:r>
    </w:p>
    <w:p w14:paraId="6CC34456" w14:textId="77777777" w:rsidR="00B1588A" w:rsidRPr="001730EE" w:rsidRDefault="00B1588A" w:rsidP="00B1588A">
      <w:pPr>
        <w:pStyle w:val="ConsPlusNormal"/>
      </w:pPr>
    </w:p>
    <w:p w14:paraId="1A218457" w14:textId="77777777" w:rsidR="00B1588A" w:rsidRPr="001730EE" w:rsidRDefault="00B1588A" w:rsidP="00B1588A">
      <w:pPr>
        <w:spacing w:line="276" w:lineRule="auto"/>
        <w:rPr>
          <w:rFonts w:ascii="Tahoma" w:eastAsia="Calibri" w:hAnsi="Tahoma" w:cs="Tahoma"/>
          <w:b/>
          <w:sz w:val="10"/>
          <w:szCs w:val="10"/>
        </w:rPr>
      </w:pPr>
    </w:p>
    <w:p w14:paraId="12DEC311" w14:textId="77777777" w:rsidR="00B1588A" w:rsidRPr="001730EE" w:rsidRDefault="00B1588A" w:rsidP="00743662">
      <w:pPr>
        <w:numPr>
          <w:ilvl w:val="0"/>
          <w:numId w:val="5"/>
        </w:numPr>
        <w:tabs>
          <w:tab w:val="left" w:pos="284"/>
        </w:tabs>
        <w:spacing w:line="276" w:lineRule="auto"/>
        <w:contextualSpacing/>
        <w:jc w:val="center"/>
        <w:rPr>
          <w:rFonts w:eastAsia="Calibri"/>
          <w:szCs w:val="24"/>
        </w:rPr>
      </w:pPr>
      <w:r w:rsidRPr="001730EE">
        <w:rPr>
          <w:rFonts w:eastAsia="Calibri"/>
          <w:b/>
          <w:szCs w:val="24"/>
        </w:rPr>
        <w:t>Сведения о Турагенте: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819"/>
      </w:tblGrid>
      <w:tr w:rsidR="001730EE" w:rsidRPr="001730EE" w14:paraId="7D4C3C66" w14:textId="77777777" w:rsidTr="00B1588A">
        <w:trPr>
          <w:trHeight w:val="147"/>
        </w:trPr>
        <w:tc>
          <w:tcPr>
            <w:tcW w:w="4361" w:type="dxa"/>
            <w:tcBorders>
              <w:top w:val="single" w:sz="4" w:space="0" w:color="auto"/>
              <w:left w:val="single" w:sz="4" w:space="0" w:color="auto"/>
              <w:bottom w:val="single" w:sz="4" w:space="0" w:color="auto"/>
              <w:right w:val="single" w:sz="4" w:space="0" w:color="auto"/>
            </w:tcBorders>
            <w:hideMark/>
          </w:tcPr>
          <w:p w14:paraId="06EE2544" w14:textId="77777777" w:rsidR="00B1588A" w:rsidRPr="001730EE" w:rsidRDefault="00B1588A" w:rsidP="00B1588A">
            <w:pPr>
              <w:spacing w:line="276" w:lineRule="auto"/>
              <w:jc w:val="center"/>
              <w:rPr>
                <w:rFonts w:eastAsia="Calibri"/>
                <w:szCs w:val="24"/>
              </w:rPr>
            </w:pPr>
            <w:r w:rsidRPr="001730EE">
              <w:rPr>
                <w:rFonts w:eastAsia="Calibri"/>
                <w:szCs w:val="24"/>
              </w:rPr>
              <w:t>Полное наименование/</w:t>
            </w:r>
          </w:p>
          <w:p w14:paraId="79185D1E" w14:textId="77777777" w:rsidR="00B1588A" w:rsidRPr="001730EE" w:rsidRDefault="00B1588A" w:rsidP="00B1588A">
            <w:pPr>
              <w:spacing w:line="276" w:lineRule="auto"/>
              <w:jc w:val="center"/>
              <w:rPr>
                <w:rFonts w:eastAsia="Calibri"/>
                <w:szCs w:val="24"/>
                <w:lang w:eastAsia="en-US"/>
              </w:rPr>
            </w:pPr>
            <w:r w:rsidRPr="001730EE">
              <w:rPr>
                <w:rFonts w:eastAsia="Calibri"/>
                <w:szCs w:val="24"/>
              </w:rPr>
              <w:t>Ф.И.О. индивидуального предпринимателя</w:t>
            </w:r>
          </w:p>
        </w:tc>
        <w:tc>
          <w:tcPr>
            <w:tcW w:w="4819" w:type="dxa"/>
            <w:tcBorders>
              <w:top w:val="single" w:sz="4" w:space="0" w:color="auto"/>
              <w:left w:val="single" w:sz="4" w:space="0" w:color="auto"/>
              <w:bottom w:val="single" w:sz="4" w:space="0" w:color="auto"/>
              <w:right w:val="single" w:sz="4" w:space="0" w:color="auto"/>
            </w:tcBorders>
          </w:tcPr>
          <w:p w14:paraId="36B949AD" w14:textId="77777777" w:rsidR="00B1588A" w:rsidRPr="001730EE" w:rsidRDefault="00B1588A" w:rsidP="00B1588A">
            <w:pPr>
              <w:spacing w:line="276" w:lineRule="auto"/>
              <w:jc w:val="both"/>
              <w:rPr>
                <w:rFonts w:eastAsia="Calibri"/>
                <w:szCs w:val="24"/>
                <w:lang w:eastAsia="en-US"/>
              </w:rPr>
            </w:pPr>
          </w:p>
        </w:tc>
      </w:tr>
      <w:tr w:rsidR="001730EE" w:rsidRPr="001730EE" w14:paraId="65120C7D" w14:textId="77777777" w:rsidTr="00B1588A">
        <w:trPr>
          <w:trHeight w:val="235"/>
        </w:trPr>
        <w:tc>
          <w:tcPr>
            <w:tcW w:w="4361" w:type="dxa"/>
            <w:tcBorders>
              <w:top w:val="single" w:sz="4" w:space="0" w:color="auto"/>
              <w:left w:val="single" w:sz="4" w:space="0" w:color="auto"/>
              <w:bottom w:val="single" w:sz="4" w:space="0" w:color="auto"/>
              <w:right w:val="single" w:sz="4" w:space="0" w:color="auto"/>
            </w:tcBorders>
            <w:hideMark/>
          </w:tcPr>
          <w:p w14:paraId="70B60AFD" w14:textId="77777777" w:rsidR="00B1588A" w:rsidRPr="001730EE" w:rsidRDefault="00B1588A" w:rsidP="00B1588A">
            <w:pPr>
              <w:tabs>
                <w:tab w:val="left" w:pos="454"/>
              </w:tabs>
              <w:spacing w:line="276" w:lineRule="auto"/>
              <w:jc w:val="center"/>
              <w:rPr>
                <w:rFonts w:eastAsia="Calibri"/>
                <w:szCs w:val="24"/>
                <w:lang w:eastAsia="en-US"/>
              </w:rPr>
            </w:pPr>
            <w:r w:rsidRPr="001730EE">
              <w:rPr>
                <w:rFonts w:eastAsia="Calibri"/>
                <w:szCs w:val="24"/>
              </w:rPr>
              <w:t>Сокращенное наименование</w:t>
            </w:r>
          </w:p>
        </w:tc>
        <w:tc>
          <w:tcPr>
            <w:tcW w:w="4819" w:type="dxa"/>
            <w:tcBorders>
              <w:top w:val="single" w:sz="4" w:space="0" w:color="auto"/>
              <w:left w:val="single" w:sz="4" w:space="0" w:color="auto"/>
              <w:bottom w:val="single" w:sz="4" w:space="0" w:color="auto"/>
              <w:right w:val="single" w:sz="4" w:space="0" w:color="auto"/>
            </w:tcBorders>
          </w:tcPr>
          <w:p w14:paraId="12D08885" w14:textId="77777777" w:rsidR="00B1588A" w:rsidRPr="001730EE" w:rsidRDefault="00B1588A" w:rsidP="00B1588A">
            <w:pPr>
              <w:spacing w:line="276" w:lineRule="auto"/>
              <w:jc w:val="both"/>
              <w:rPr>
                <w:rFonts w:eastAsia="Calibri"/>
                <w:szCs w:val="24"/>
                <w:lang w:eastAsia="en-US"/>
              </w:rPr>
            </w:pPr>
          </w:p>
        </w:tc>
      </w:tr>
      <w:tr w:rsidR="001730EE" w:rsidRPr="001730EE" w14:paraId="743A4BDD" w14:textId="77777777" w:rsidTr="00B1588A">
        <w:trPr>
          <w:trHeight w:val="125"/>
        </w:trPr>
        <w:tc>
          <w:tcPr>
            <w:tcW w:w="4361" w:type="dxa"/>
            <w:tcBorders>
              <w:top w:val="single" w:sz="4" w:space="0" w:color="auto"/>
              <w:left w:val="single" w:sz="4" w:space="0" w:color="auto"/>
              <w:bottom w:val="single" w:sz="4" w:space="0" w:color="auto"/>
              <w:right w:val="single" w:sz="4" w:space="0" w:color="auto"/>
            </w:tcBorders>
            <w:hideMark/>
          </w:tcPr>
          <w:p w14:paraId="0075FDC4" w14:textId="77777777" w:rsidR="00B1588A" w:rsidRPr="001730EE" w:rsidRDefault="00B1588A" w:rsidP="00B1588A">
            <w:pPr>
              <w:spacing w:line="276" w:lineRule="auto"/>
              <w:jc w:val="center"/>
              <w:rPr>
                <w:rFonts w:eastAsia="Calibri"/>
                <w:szCs w:val="24"/>
                <w:lang w:eastAsia="en-US"/>
              </w:rPr>
            </w:pPr>
            <w:r w:rsidRPr="001730EE">
              <w:rPr>
                <w:rFonts w:eastAsia="Calibri"/>
                <w:szCs w:val="24"/>
              </w:rPr>
              <w:t>Адрес (место нахождения)</w:t>
            </w:r>
          </w:p>
        </w:tc>
        <w:tc>
          <w:tcPr>
            <w:tcW w:w="4819" w:type="dxa"/>
            <w:tcBorders>
              <w:top w:val="single" w:sz="4" w:space="0" w:color="auto"/>
              <w:left w:val="single" w:sz="4" w:space="0" w:color="auto"/>
              <w:bottom w:val="single" w:sz="4" w:space="0" w:color="auto"/>
              <w:right w:val="single" w:sz="4" w:space="0" w:color="auto"/>
            </w:tcBorders>
          </w:tcPr>
          <w:p w14:paraId="49950053" w14:textId="77777777" w:rsidR="00B1588A" w:rsidRPr="001730EE" w:rsidRDefault="00B1588A" w:rsidP="00B1588A">
            <w:pPr>
              <w:spacing w:line="276" w:lineRule="auto"/>
              <w:jc w:val="both"/>
              <w:rPr>
                <w:rFonts w:eastAsia="Calibri"/>
                <w:szCs w:val="24"/>
                <w:lang w:eastAsia="en-US"/>
              </w:rPr>
            </w:pPr>
          </w:p>
        </w:tc>
      </w:tr>
      <w:tr w:rsidR="001730EE" w:rsidRPr="001730EE" w14:paraId="44023BFA" w14:textId="77777777" w:rsidTr="00B1588A">
        <w:trPr>
          <w:trHeight w:val="219"/>
        </w:trPr>
        <w:tc>
          <w:tcPr>
            <w:tcW w:w="4361" w:type="dxa"/>
            <w:tcBorders>
              <w:top w:val="single" w:sz="4" w:space="0" w:color="auto"/>
              <w:left w:val="single" w:sz="4" w:space="0" w:color="auto"/>
              <w:bottom w:val="single" w:sz="4" w:space="0" w:color="auto"/>
              <w:right w:val="single" w:sz="4" w:space="0" w:color="auto"/>
            </w:tcBorders>
            <w:hideMark/>
          </w:tcPr>
          <w:p w14:paraId="7B7D4F2C" w14:textId="77777777" w:rsidR="00B1588A" w:rsidRPr="001730EE" w:rsidRDefault="00B1588A" w:rsidP="00B1588A">
            <w:pPr>
              <w:spacing w:line="276" w:lineRule="auto"/>
              <w:jc w:val="center"/>
              <w:rPr>
                <w:rFonts w:eastAsia="Calibri"/>
                <w:szCs w:val="24"/>
                <w:lang w:eastAsia="en-US"/>
              </w:rPr>
            </w:pPr>
            <w:r w:rsidRPr="001730EE">
              <w:rPr>
                <w:rFonts w:eastAsia="Calibri"/>
                <w:szCs w:val="24"/>
                <w:lang w:eastAsia="ar-SA"/>
              </w:rPr>
              <w:t>Почтовый адрес</w:t>
            </w:r>
          </w:p>
        </w:tc>
        <w:tc>
          <w:tcPr>
            <w:tcW w:w="4819" w:type="dxa"/>
            <w:tcBorders>
              <w:top w:val="single" w:sz="4" w:space="0" w:color="auto"/>
              <w:left w:val="single" w:sz="4" w:space="0" w:color="auto"/>
              <w:bottom w:val="single" w:sz="4" w:space="0" w:color="auto"/>
              <w:right w:val="single" w:sz="4" w:space="0" w:color="auto"/>
            </w:tcBorders>
          </w:tcPr>
          <w:p w14:paraId="11534EC9" w14:textId="77777777" w:rsidR="00B1588A" w:rsidRPr="001730EE" w:rsidRDefault="00B1588A" w:rsidP="00B1588A">
            <w:pPr>
              <w:spacing w:line="276" w:lineRule="auto"/>
              <w:jc w:val="both"/>
              <w:rPr>
                <w:rFonts w:eastAsia="Calibri"/>
                <w:szCs w:val="24"/>
                <w:lang w:eastAsia="en-US"/>
              </w:rPr>
            </w:pPr>
          </w:p>
        </w:tc>
      </w:tr>
      <w:tr w:rsidR="001730EE" w:rsidRPr="001730EE" w14:paraId="0809B2CE" w14:textId="77777777" w:rsidTr="00B1588A">
        <w:trPr>
          <w:trHeight w:val="173"/>
        </w:trPr>
        <w:tc>
          <w:tcPr>
            <w:tcW w:w="4361" w:type="dxa"/>
            <w:tcBorders>
              <w:top w:val="single" w:sz="4" w:space="0" w:color="auto"/>
              <w:left w:val="single" w:sz="4" w:space="0" w:color="auto"/>
              <w:bottom w:val="single" w:sz="4" w:space="0" w:color="auto"/>
              <w:right w:val="single" w:sz="4" w:space="0" w:color="auto"/>
            </w:tcBorders>
            <w:hideMark/>
          </w:tcPr>
          <w:p w14:paraId="24C3C030" w14:textId="77777777" w:rsidR="00B1588A" w:rsidRPr="001730EE" w:rsidRDefault="00B1588A" w:rsidP="00B1588A">
            <w:pPr>
              <w:spacing w:line="276" w:lineRule="auto"/>
              <w:jc w:val="center"/>
              <w:rPr>
                <w:rFonts w:eastAsia="Calibri"/>
                <w:szCs w:val="24"/>
                <w:lang w:eastAsia="en-US"/>
              </w:rPr>
            </w:pPr>
            <w:r w:rsidRPr="001730EE">
              <w:rPr>
                <w:rFonts w:eastAsia="Calibri"/>
                <w:szCs w:val="24"/>
              </w:rPr>
              <w:t>Телефон / факс</w:t>
            </w:r>
          </w:p>
        </w:tc>
        <w:tc>
          <w:tcPr>
            <w:tcW w:w="4819" w:type="dxa"/>
            <w:tcBorders>
              <w:top w:val="single" w:sz="4" w:space="0" w:color="auto"/>
              <w:left w:val="single" w:sz="4" w:space="0" w:color="auto"/>
              <w:bottom w:val="single" w:sz="4" w:space="0" w:color="auto"/>
              <w:right w:val="single" w:sz="4" w:space="0" w:color="auto"/>
            </w:tcBorders>
          </w:tcPr>
          <w:p w14:paraId="04B0A72A" w14:textId="77777777" w:rsidR="00B1588A" w:rsidRPr="001730EE" w:rsidRDefault="00B1588A" w:rsidP="00B1588A">
            <w:pPr>
              <w:spacing w:line="276" w:lineRule="auto"/>
              <w:jc w:val="both"/>
              <w:rPr>
                <w:rFonts w:eastAsia="Calibri"/>
                <w:szCs w:val="24"/>
                <w:lang w:eastAsia="en-US"/>
              </w:rPr>
            </w:pPr>
          </w:p>
        </w:tc>
      </w:tr>
      <w:tr w:rsidR="001730EE" w:rsidRPr="001730EE" w14:paraId="4FFE54F5" w14:textId="77777777" w:rsidTr="00B1588A">
        <w:trPr>
          <w:trHeight w:val="155"/>
        </w:trPr>
        <w:tc>
          <w:tcPr>
            <w:tcW w:w="4361" w:type="dxa"/>
            <w:tcBorders>
              <w:top w:val="single" w:sz="4" w:space="0" w:color="auto"/>
              <w:left w:val="single" w:sz="4" w:space="0" w:color="auto"/>
              <w:bottom w:val="single" w:sz="4" w:space="0" w:color="auto"/>
              <w:right w:val="single" w:sz="4" w:space="0" w:color="auto"/>
            </w:tcBorders>
            <w:hideMark/>
          </w:tcPr>
          <w:p w14:paraId="771D3351" w14:textId="77777777" w:rsidR="00B1588A" w:rsidRPr="001730EE" w:rsidRDefault="00B1588A" w:rsidP="00B1588A">
            <w:pPr>
              <w:spacing w:line="276" w:lineRule="auto"/>
              <w:jc w:val="center"/>
              <w:rPr>
                <w:rFonts w:eastAsia="Calibri"/>
                <w:szCs w:val="24"/>
                <w:lang w:eastAsia="en-US"/>
              </w:rPr>
            </w:pPr>
            <w:r w:rsidRPr="001730EE">
              <w:rPr>
                <w:rFonts w:eastAsia="Calibri"/>
                <w:szCs w:val="24"/>
              </w:rPr>
              <w:t>Электронная почта / Сайт</w:t>
            </w:r>
          </w:p>
        </w:tc>
        <w:tc>
          <w:tcPr>
            <w:tcW w:w="4819" w:type="dxa"/>
            <w:tcBorders>
              <w:top w:val="single" w:sz="4" w:space="0" w:color="auto"/>
              <w:left w:val="single" w:sz="4" w:space="0" w:color="auto"/>
              <w:bottom w:val="single" w:sz="4" w:space="0" w:color="auto"/>
              <w:right w:val="single" w:sz="4" w:space="0" w:color="auto"/>
            </w:tcBorders>
          </w:tcPr>
          <w:p w14:paraId="3646AA41" w14:textId="77777777" w:rsidR="00B1588A" w:rsidRPr="001730EE" w:rsidRDefault="00B1588A" w:rsidP="00B1588A">
            <w:pPr>
              <w:spacing w:line="276" w:lineRule="auto"/>
              <w:jc w:val="both"/>
              <w:rPr>
                <w:rFonts w:eastAsia="Calibri"/>
                <w:szCs w:val="24"/>
                <w:lang w:eastAsia="en-US"/>
              </w:rPr>
            </w:pPr>
          </w:p>
        </w:tc>
      </w:tr>
      <w:tr w:rsidR="00B1588A" w:rsidRPr="001730EE" w14:paraId="00C0CEC7" w14:textId="77777777" w:rsidTr="00B1588A">
        <w:trPr>
          <w:trHeight w:val="155"/>
        </w:trPr>
        <w:tc>
          <w:tcPr>
            <w:tcW w:w="4361" w:type="dxa"/>
            <w:tcBorders>
              <w:top w:val="single" w:sz="4" w:space="0" w:color="auto"/>
              <w:left w:val="single" w:sz="4" w:space="0" w:color="auto"/>
              <w:bottom w:val="single" w:sz="4" w:space="0" w:color="auto"/>
              <w:right w:val="single" w:sz="4" w:space="0" w:color="auto"/>
            </w:tcBorders>
            <w:hideMark/>
          </w:tcPr>
          <w:p w14:paraId="6B0E1092" w14:textId="77777777" w:rsidR="00B1588A" w:rsidRPr="001730EE" w:rsidRDefault="00B1588A" w:rsidP="00B1588A">
            <w:pPr>
              <w:spacing w:line="276" w:lineRule="auto"/>
              <w:jc w:val="center"/>
              <w:rPr>
                <w:rFonts w:eastAsia="Calibri"/>
                <w:szCs w:val="24"/>
                <w:lang w:eastAsia="en-US"/>
              </w:rPr>
            </w:pPr>
            <w:r w:rsidRPr="001730EE">
              <w:rPr>
                <w:rFonts w:eastAsia="Calibri"/>
                <w:szCs w:val="24"/>
              </w:rPr>
              <w:t>Режим работы</w:t>
            </w:r>
          </w:p>
        </w:tc>
        <w:tc>
          <w:tcPr>
            <w:tcW w:w="4819" w:type="dxa"/>
            <w:tcBorders>
              <w:top w:val="single" w:sz="4" w:space="0" w:color="auto"/>
              <w:left w:val="single" w:sz="4" w:space="0" w:color="auto"/>
              <w:bottom w:val="single" w:sz="4" w:space="0" w:color="auto"/>
              <w:right w:val="single" w:sz="4" w:space="0" w:color="auto"/>
            </w:tcBorders>
          </w:tcPr>
          <w:p w14:paraId="159E9B84" w14:textId="77777777" w:rsidR="00B1588A" w:rsidRPr="001730EE" w:rsidRDefault="00B1588A" w:rsidP="00B1588A">
            <w:pPr>
              <w:spacing w:line="276" w:lineRule="auto"/>
              <w:jc w:val="both"/>
              <w:rPr>
                <w:rFonts w:eastAsia="Calibri"/>
                <w:szCs w:val="24"/>
                <w:lang w:eastAsia="en-US"/>
              </w:rPr>
            </w:pPr>
          </w:p>
        </w:tc>
      </w:tr>
    </w:tbl>
    <w:p w14:paraId="7FC96821" w14:textId="77777777" w:rsidR="00B1588A" w:rsidRPr="001730EE" w:rsidRDefault="00B1588A" w:rsidP="00B1588A">
      <w:pPr>
        <w:suppressAutoHyphens/>
        <w:spacing w:line="276" w:lineRule="auto"/>
        <w:jc w:val="both"/>
        <w:rPr>
          <w:rFonts w:eastAsia="Calibri"/>
          <w:b/>
          <w:sz w:val="10"/>
          <w:szCs w:val="10"/>
          <w:lang w:eastAsia="ar-SA"/>
        </w:rPr>
      </w:pPr>
    </w:p>
    <w:p w14:paraId="6CACB0E6" w14:textId="77777777" w:rsidR="00B1588A" w:rsidRPr="001730EE" w:rsidRDefault="00B1588A" w:rsidP="00B1588A">
      <w:pPr>
        <w:pStyle w:val="ConsPlusNormal"/>
        <w:jc w:val="both"/>
      </w:pPr>
    </w:p>
    <w:p w14:paraId="380B5720" w14:textId="77777777" w:rsidR="00B1588A" w:rsidRPr="001730EE" w:rsidRDefault="00B1588A" w:rsidP="00743662">
      <w:pPr>
        <w:pStyle w:val="ConsPlusNonformat"/>
        <w:numPr>
          <w:ilvl w:val="0"/>
          <w:numId w:val="5"/>
        </w:numPr>
        <w:suppressAutoHyphens w:val="0"/>
        <w:autoSpaceDE w:val="0"/>
        <w:autoSpaceDN w:val="0"/>
        <w:jc w:val="center"/>
        <w:rPr>
          <w:rFonts w:ascii="Times New Roman" w:hAnsi="Times New Roman" w:cs="Times New Roman"/>
          <w:b/>
        </w:rPr>
      </w:pPr>
      <w:bookmarkStart w:id="4" w:name="P463"/>
      <w:bookmarkEnd w:id="4"/>
      <w:r w:rsidRPr="001730EE">
        <w:rPr>
          <w:rFonts w:ascii="Times New Roman" w:hAnsi="Times New Roman" w:cs="Times New Roman"/>
          <w:b/>
        </w:rPr>
        <w:t xml:space="preserve">Информация </w:t>
      </w:r>
      <w:proofErr w:type="gramStart"/>
      <w:r w:rsidRPr="001730EE">
        <w:rPr>
          <w:rFonts w:ascii="Times New Roman" w:hAnsi="Times New Roman" w:cs="Times New Roman"/>
          <w:b/>
        </w:rPr>
        <w:t>о Туроператоре</w:t>
      </w:r>
      <w:proofErr w:type="gramEnd"/>
      <w:r w:rsidRPr="001730EE">
        <w:rPr>
          <w:rFonts w:ascii="Times New Roman" w:hAnsi="Times New Roman" w:cs="Times New Roman"/>
        </w:rPr>
        <w:t xml:space="preserve"> </w:t>
      </w:r>
      <w:r w:rsidRPr="001730EE">
        <w:rPr>
          <w:rFonts w:ascii="Times New Roman" w:hAnsi="Times New Roman" w:cs="Times New Roman"/>
          <w:b/>
        </w:rPr>
        <w:t>по поручению которого Турагент осуществляет продвижение и реализацию Туристского продукта</w:t>
      </w:r>
    </w:p>
    <w:p w14:paraId="261A2BF0" w14:textId="77777777" w:rsidR="00B1588A" w:rsidRPr="001730EE" w:rsidRDefault="00B1588A" w:rsidP="00B1588A">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3"/>
        <w:gridCol w:w="4897"/>
      </w:tblGrid>
      <w:tr w:rsidR="001730EE" w:rsidRPr="001730EE" w14:paraId="45749E5E" w14:textId="77777777" w:rsidTr="00B1588A">
        <w:tc>
          <w:tcPr>
            <w:tcW w:w="4173" w:type="dxa"/>
          </w:tcPr>
          <w:p w14:paraId="55144A56" w14:textId="77777777" w:rsidR="00B1588A" w:rsidRPr="001730EE" w:rsidRDefault="00B1588A" w:rsidP="00B1588A">
            <w:pPr>
              <w:pStyle w:val="ConsPlusNormal"/>
              <w:jc w:val="center"/>
            </w:pPr>
            <w:r w:rsidRPr="001730EE">
              <w:t>Полное наименование</w:t>
            </w:r>
          </w:p>
        </w:tc>
        <w:tc>
          <w:tcPr>
            <w:tcW w:w="4897" w:type="dxa"/>
          </w:tcPr>
          <w:p w14:paraId="0674AF45" w14:textId="77777777" w:rsidR="00B1588A" w:rsidRPr="001730EE" w:rsidRDefault="00B1588A" w:rsidP="00B1588A">
            <w:pPr>
              <w:pStyle w:val="ConsPlusNormal"/>
            </w:pPr>
            <w:r w:rsidRPr="001730EE">
              <w:t>Акционерное общество (фирма) «АМУРТУРИСТ»</w:t>
            </w:r>
          </w:p>
        </w:tc>
      </w:tr>
      <w:tr w:rsidR="001730EE" w:rsidRPr="001730EE" w14:paraId="4E61598B" w14:textId="77777777" w:rsidTr="00B1588A">
        <w:tc>
          <w:tcPr>
            <w:tcW w:w="4173" w:type="dxa"/>
          </w:tcPr>
          <w:p w14:paraId="25EC4DBF" w14:textId="77777777" w:rsidR="00B1588A" w:rsidRPr="001730EE" w:rsidRDefault="00B1588A" w:rsidP="00B1588A">
            <w:pPr>
              <w:pStyle w:val="ConsPlusNormal"/>
              <w:jc w:val="center"/>
            </w:pPr>
            <w:r w:rsidRPr="001730EE">
              <w:t>Сокращенное наименование</w:t>
            </w:r>
          </w:p>
        </w:tc>
        <w:tc>
          <w:tcPr>
            <w:tcW w:w="4897" w:type="dxa"/>
          </w:tcPr>
          <w:p w14:paraId="756F6ACE" w14:textId="77777777" w:rsidR="00B1588A" w:rsidRPr="001730EE" w:rsidRDefault="00B1588A" w:rsidP="00B1588A">
            <w:pPr>
              <w:pStyle w:val="ConsPlusNormal"/>
            </w:pPr>
            <w:r w:rsidRPr="001730EE">
              <w:t>АО (фирма) «АМУРТУРИСТ»</w:t>
            </w:r>
          </w:p>
        </w:tc>
      </w:tr>
      <w:tr w:rsidR="001730EE" w:rsidRPr="001730EE" w14:paraId="0999066A" w14:textId="77777777" w:rsidTr="00B1588A">
        <w:tc>
          <w:tcPr>
            <w:tcW w:w="4173" w:type="dxa"/>
          </w:tcPr>
          <w:p w14:paraId="07B51B51" w14:textId="77777777" w:rsidR="00B1588A" w:rsidRPr="001730EE" w:rsidRDefault="00B1588A" w:rsidP="00B1588A">
            <w:pPr>
              <w:pStyle w:val="ConsPlusNormal"/>
              <w:jc w:val="center"/>
            </w:pPr>
            <w:r w:rsidRPr="001730EE">
              <w:t>Адрес (место нахождения)</w:t>
            </w:r>
          </w:p>
        </w:tc>
        <w:tc>
          <w:tcPr>
            <w:tcW w:w="4897" w:type="dxa"/>
          </w:tcPr>
          <w:p w14:paraId="49E5A288" w14:textId="77777777" w:rsidR="00B1588A" w:rsidRPr="001730EE" w:rsidRDefault="00B1588A" w:rsidP="00B1588A">
            <w:pPr>
              <w:pStyle w:val="ConsPlusNormal"/>
            </w:pPr>
            <w:r w:rsidRPr="001730EE">
              <w:t>675000, Амурская область, г. Благовещенск, ул. Кузнечная, д. 1.</w:t>
            </w:r>
          </w:p>
        </w:tc>
      </w:tr>
      <w:tr w:rsidR="001730EE" w:rsidRPr="001730EE" w14:paraId="08AAD5B0" w14:textId="77777777" w:rsidTr="00B1588A">
        <w:tc>
          <w:tcPr>
            <w:tcW w:w="4173" w:type="dxa"/>
          </w:tcPr>
          <w:p w14:paraId="4E97BD2A" w14:textId="77777777" w:rsidR="00B1588A" w:rsidRPr="001730EE" w:rsidRDefault="00B1588A" w:rsidP="00B1588A">
            <w:pPr>
              <w:pStyle w:val="ConsPlusNormal"/>
              <w:jc w:val="center"/>
            </w:pPr>
            <w:r w:rsidRPr="001730EE">
              <w:t>Почтовый адрес</w:t>
            </w:r>
          </w:p>
        </w:tc>
        <w:tc>
          <w:tcPr>
            <w:tcW w:w="4897" w:type="dxa"/>
          </w:tcPr>
          <w:p w14:paraId="2E40D7FD" w14:textId="77777777" w:rsidR="00B1588A" w:rsidRPr="001730EE" w:rsidRDefault="00B1588A" w:rsidP="00B1588A">
            <w:pPr>
              <w:pStyle w:val="ConsPlusNormal"/>
            </w:pPr>
            <w:r w:rsidRPr="001730EE">
              <w:t>675000, Амурская область, г. Благовещенск, ул. Кузнечная, д. 1.</w:t>
            </w:r>
          </w:p>
        </w:tc>
      </w:tr>
      <w:tr w:rsidR="001730EE" w:rsidRPr="001730EE" w14:paraId="08B7ACD2" w14:textId="77777777" w:rsidTr="00B1588A">
        <w:tc>
          <w:tcPr>
            <w:tcW w:w="4173" w:type="dxa"/>
          </w:tcPr>
          <w:p w14:paraId="1CD46D13" w14:textId="77777777" w:rsidR="00B1588A" w:rsidRPr="001730EE" w:rsidRDefault="00B1588A" w:rsidP="00B1588A">
            <w:pPr>
              <w:pStyle w:val="ConsPlusNormal"/>
              <w:jc w:val="center"/>
            </w:pPr>
            <w:r w:rsidRPr="001730EE">
              <w:t>Реестровый номер</w:t>
            </w:r>
          </w:p>
        </w:tc>
        <w:tc>
          <w:tcPr>
            <w:tcW w:w="4897" w:type="dxa"/>
          </w:tcPr>
          <w:p w14:paraId="1C6924DB" w14:textId="77777777" w:rsidR="00B1588A" w:rsidRPr="001730EE" w:rsidRDefault="00B1588A" w:rsidP="009A22B3">
            <w:pPr>
              <w:pStyle w:val="ConsPlusNormal"/>
            </w:pPr>
            <w:r w:rsidRPr="001730EE">
              <w:t xml:space="preserve">РТО </w:t>
            </w:r>
            <w:r w:rsidR="009A22B3">
              <w:t>024279</w:t>
            </w:r>
          </w:p>
        </w:tc>
      </w:tr>
      <w:tr w:rsidR="001730EE" w:rsidRPr="001730EE" w14:paraId="666FF64E" w14:textId="77777777" w:rsidTr="00B1588A">
        <w:tc>
          <w:tcPr>
            <w:tcW w:w="4173" w:type="dxa"/>
          </w:tcPr>
          <w:p w14:paraId="096D9DCE" w14:textId="77777777" w:rsidR="00B1588A" w:rsidRPr="001730EE" w:rsidRDefault="00B1588A" w:rsidP="00B1588A">
            <w:pPr>
              <w:pStyle w:val="ConsPlusNormal"/>
              <w:jc w:val="center"/>
            </w:pPr>
            <w:r w:rsidRPr="001730EE">
              <w:t>Телефон/факс</w:t>
            </w:r>
          </w:p>
        </w:tc>
        <w:tc>
          <w:tcPr>
            <w:tcW w:w="4897" w:type="dxa"/>
          </w:tcPr>
          <w:p w14:paraId="4D4B8D13" w14:textId="77777777" w:rsidR="00B1588A" w:rsidRPr="001730EE" w:rsidRDefault="00B1588A" w:rsidP="00B1588A">
            <w:pPr>
              <w:pStyle w:val="ConsPlusNormal"/>
            </w:pPr>
            <w:r w:rsidRPr="001730EE">
              <w:t>+7(4162) 99-22-11</w:t>
            </w:r>
          </w:p>
        </w:tc>
      </w:tr>
      <w:tr w:rsidR="001730EE" w:rsidRPr="001730EE" w14:paraId="4D2B730D" w14:textId="77777777" w:rsidTr="00B1588A">
        <w:tc>
          <w:tcPr>
            <w:tcW w:w="4173" w:type="dxa"/>
          </w:tcPr>
          <w:p w14:paraId="7048F775" w14:textId="77777777" w:rsidR="00B1588A" w:rsidRPr="001730EE" w:rsidRDefault="00B1588A" w:rsidP="00B1588A">
            <w:pPr>
              <w:pStyle w:val="ConsPlusNormal"/>
              <w:jc w:val="center"/>
            </w:pPr>
            <w:r w:rsidRPr="001730EE">
              <w:t>Адрес электронной почты/сайт</w:t>
            </w:r>
          </w:p>
        </w:tc>
        <w:tc>
          <w:tcPr>
            <w:tcW w:w="4897" w:type="dxa"/>
          </w:tcPr>
          <w:p w14:paraId="3A4A3DA3" w14:textId="77777777" w:rsidR="00B1588A" w:rsidRPr="001730EE" w:rsidRDefault="00B1588A" w:rsidP="00B1588A">
            <w:pPr>
              <w:pStyle w:val="ConsPlusNormal"/>
            </w:pPr>
            <w:r w:rsidRPr="001730EE">
              <w:t>amurturist.pr@mail.ru / www.amurturist.info</w:t>
            </w:r>
          </w:p>
        </w:tc>
      </w:tr>
      <w:tr w:rsidR="00B1588A" w:rsidRPr="001730EE" w14:paraId="4F07E3FC" w14:textId="77777777" w:rsidTr="00B1588A">
        <w:tc>
          <w:tcPr>
            <w:tcW w:w="4173" w:type="dxa"/>
          </w:tcPr>
          <w:p w14:paraId="16E99596" w14:textId="77777777" w:rsidR="00B1588A" w:rsidRPr="001730EE" w:rsidRDefault="00B1588A" w:rsidP="00B1588A">
            <w:pPr>
              <w:pStyle w:val="ConsPlusNormal"/>
              <w:jc w:val="center"/>
            </w:pPr>
            <w:r w:rsidRPr="001730EE">
              <w:t>Режим работы</w:t>
            </w:r>
          </w:p>
        </w:tc>
        <w:tc>
          <w:tcPr>
            <w:tcW w:w="4897" w:type="dxa"/>
          </w:tcPr>
          <w:p w14:paraId="1A1C697F" w14:textId="77777777" w:rsidR="00B1588A" w:rsidRPr="001730EE" w:rsidRDefault="00B1588A" w:rsidP="009A22B3">
            <w:pPr>
              <w:pStyle w:val="ConsPlusNormal"/>
            </w:pPr>
            <w:r w:rsidRPr="001730EE">
              <w:t>08.00-</w:t>
            </w:r>
            <w:r w:rsidR="009A22B3">
              <w:t>17</w:t>
            </w:r>
            <w:r w:rsidRPr="001730EE">
              <w:t>.00</w:t>
            </w:r>
          </w:p>
        </w:tc>
      </w:tr>
    </w:tbl>
    <w:p w14:paraId="7CC212E2" w14:textId="77777777" w:rsidR="00B1588A" w:rsidRPr="001730EE" w:rsidRDefault="00B1588A" w:rsidP="00B1588A">
      <w:pPr>
        <w:pStyle w:val="ConsPlusNormal"/>
        <w:jc w:val="both"/>
      </w:pPr>
    </w:p>
    <w:p w14:paraId="3C5B6E39" w14:textId="77777777" w:rsidR="00B1588A" w:rsidRPr="001730EE" w:rsidRDefault="00B1588A" w:rsidP="00B1588A">
      <w:pPr>
        <w:pStyle w:val="ConsPlusNonformat"/>
        <w:jc w:val="both"/>
        <w:rPr>
          <w:rFonts w:ascii="Times New Roman" w:hAnsi="Times New Roman" w:cs="Times New Roman"/>
          <w:b/>
        </w:rPr>
      </w:pPr>
      <w:r w:rsidRPr="001730EE">
        <w:rPr>
          <w:rFonts w:ascii="Times New Roman" w:hAnsi="Times New Roman" w:cs="Times New Roman"/>
          <w:b/>
        </w:rPr>
        <w:t xml:space="preserve">     3. Сведения об организации (организациях), предоставившей(-их) Туроператору финансовое обеспечение </w:t>
      </w:r>
      <w:proofErr w:type="gramStart"/>
      <w:r w:rsidRPr="001730EE">
        <w:rPr>
          <w:rFonts w:ascii="Times New Roman" w:hAnsi="Times New Roman" w:cs="Times New Roman"/>
          <w:b/>
        </w:rPr>
        <w:t>ответственности  туроператора</w:t>
      </w:r>
      <w:proofErr w:type="gramEnd"/>
      <w:r w:rsidRPr="001730EE">
        <w:rPr>
          <w:rFonts w:ascii="Times New Roman" w:hAnsi="Times New Roman" w:cs="Times New Roman"/>
          <w:b/>
        </w:rPr>
        <w:t>:</w:t>
      </w:r>
    </w:p>
    <w:tbl>
      <w:tblPr>
        <w:tblW w:w="9087" w:type="dxa"/>
        <w:tblInd w:w="93" w:type="dxa"/>
        <w:tblLook w:val="04A0" w:firstRow="1" w:lastRow="0" w:firstColumn="1" w:lastColumn="0" w:noHBand="0" w:noVBand="1"/>
      </w:tblPr>
      <w:tblGrid>
        <w:gridCol w:w="3560"/>
        <w:gridCol w:w="5527"/>
      </w:tblGrid>
      <w:tr w:rsidR="001730EE" w:rsidRPr="001730EE" w14:paraId="6ED6C8EC" w14:textId="77777777" w:rsidTr="00B1588A">
        <w:trPr>
          <w:trHeight w:val="330"/>
        </w:trPr>
        <w:tc>
          <w:tcPr>
            <w:tcW w:w="35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A05FF2" w14:textId="77777777" w:rsidR="00B1588A" w:rsidRPr="001730EE" w:rsidRDefault="00B1588A" w:rsidP="00B1588A">
            <w:pPr>
              <w:jc w:val="center"/>
            </w:pPr>
            <w:r w:rsidRPr="001730EE">
              <w:t>Размер финансового обеспечения</w:t>
            </w:r>
          </w:p>
        </w:tc>
        <w:tc>
          <w:tcPr>
            <w:tcW w:w="5527" w:type="dxa"/>
            <w:tcBorders>
              <w:top w:val="single" w:sz="4" w:space="0" w:color="auto"/>
              <w:left w:val="nil"/>
              <w:bottom w:val="single" w:sz="4" w:space="0" w:color="auto"/>
              <w:right w:val="single" w:sz="4" w:space="0" w:color="000000"/>
            </w:tcBorders>
            <w:shd w:val="clear" w:color="auto" w:fill="auto"/>
            <w:noWrap/>
            <w:vAlign w:val="bottom"/>
            <w:hideMark/>
          </w:tcPr>
          <w:p w14:paraId="158D7539" w14:textId="77777777" w:rsidR="00B1588A" w:rsidRPr="001730EE" w:rsidRDefault="009A22B3" w:rsidP="00B1588A">
            <w:r>
              <w:t>5</w:t>
            </w:r>
            <w:r w:rsidR="00B1588A" w:rsidRPr="001730EE">
              <w:t>0 000 000 руб.</w:t>
            </w:r>
          </w:p>
        </w:tc>
      </w:tr>
      <w:tr w:rsidR="001730EE" w:rsidRPr="001730EE" w14:paraId="479FAB30" w14:textId="77777777" w:rsidTr="00B1588A">
        <w:trPr>
          <w:trHeight w:val="780"/>
        </w:trPr>
        <w:tc>
          <w:tcPr>
            <w:tcW w:w="35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0E6EEEF" w14:textId="77777777" w:rsidR="00B1588A" w:rsidRPr="001730EE" w:rsidRDefault="00B1588A" w:rsidP="00B1588A">
            <w:pPr>
              <w:jc w:val="center"/>
            </w:pPr>
            <w:r w:rsidRPr="001730EE">
              <w:t>Дата и срок действия договора страхования ответственности туроператора или банковской гарантии</w:t>
            </w:r>
          </w:p>
        </w:tc>
        <w:tc>
          <w:tcPr>
            <w:tcW w:w="5527" w:type="dxa"/>
            <w:tcBorders>
              <w:top w:val="single" w:sz="4" w:space="0" w:color="auto"/>
              <w:left w:val="nil"/>
              <w:bottom w:val="single" w:sz="4" w:space="0" w:color="auto"/>
              <w:right w:val="single" w:sz="4" w:space="0" w:color="000000"/>
            </w:tcBorders>
            <w:shd w:val="clear" w:color="auto" w:fill="auto"/>
            <w:vAlign w:val="center"/>
            <w:hideMark/>
          </w:tcPr>
          <w:p w14:paraId="7669218F" w14:textId="77777777" w:rsidR="009A22B3" w:rsidRDefault="009A22B3" w:rsidP="00B1588A">
            <w:r>
              <w:t>№235400-079-000001 от 12.01.2023 года</w:t>
            </w:r>
          </w:p>
          <w:p w14:paraId="3A3969E1" w14:textId="77777777" w:rsidR="00B1588A" w:rsidRPr="001730EE" w:rsidRDefault="00B1588A" w:rsidP="002E3E3E">
            <w:r w:rsidRPr="001730EE">
              <w:t xml:space="preserve">с </w:t>
            </w:r>
            <w:r w:rsidR="009A22B3">
              <w:t>13</w:t>
            </w:r>
            <w:r w:rsidRPr="001730EE">
              <w:t>/0</w:t>
            </w:r>
            <w:r w:rsidR="009A22B3">
              <w:t>1</w:t>
            </w:r>
            <w:r w:rsidRPr="001730EE">
              <w:t>/20</w:t>
            </w:r>
            <w:r w:rsidR="009A22B3">
              <w:t>23</w:t>
            </w:r>
            <w:r w:rsidR="002E3E3E">
              <w:t xml:space="preserve"> </w:t>
            </w:r>
            <w:r w:rsidRPr="001730EE">
              <w:t xml:space="preserve">по </w:t>
            </w:r>
            <w:r w:rsidR="009A22B3">
              <w:t>1</w:t>
            </w:r>
            <w:r w:rsidR="002E3E3E">
              <w:t>2</w:t>
            </w:r>
            <w:r w:rsidRPr="001730EE">
              <w:t>/0</w:t>
            </w:r>
            <w:r w:rsidR="009A22B3">
              <w:t>1</w:t>
            </w:r>
            <w:r w:rsidRPr="001730EE">
              <w:t>/202</w:t>
            </w:r>
            <w:r w:rsidR="009A22B3">
              <w:t>4</w:t>
            </w:r>
          </w:p>
        </w:tc>
      </w:tr>
      <w:tr w:rsidR="001730EE" w:rsidRPr="001730EE" w14:paraId="799BCDAB" w14:textId="77777777" w:rsidTr="00B1588A">
        <w:trPr>
          <w:trHeight w:val="795"/>
        </w:trPr>
        <w:tc>
          <w:tcPr>
            <w:tcW w:w="35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3773118" w14:textId="77777777" w:rsidR="00B1588A" w:rsidRPr="001730EE" w:rsidRDefault="00B1588A" w:rsidP="00B1588A">
            <w:pPr>
              <w:jc w:val="center"/>
            </w:pPr>
            <w:r w:rsidRPr="001730EE">
              <w:t>Наименование организации, предоставившей финансовое обеспечение ответственности туроператора</w:t>
            </w:r>
          </w:p>
        </w:tc>
        <w:tc>
          <w:tcPr>
            <w:tcW w:w="5527" w:type="dxa"/>
            <w:tcBorders>
              <w:top w:val="single" w:sz="4" w:space="0" w:color="auto"/>
              <w:left w:val="nil"/>
              <w:bottom w:val="single" w:sz="4" w:space="0" w:color="auto"/>
              <w:right w:val="single" w:sz="4" w:space="0" w:color="000000"/>
            </w:tcBorders>
            <w:shd w:val="clear" w:color="auto" w:fill="auto"/>
            <w:noWrap/>
            <w:vAlign w:val="center"/>
            <w:hideMark/>
          </w:tcPr>
          <w:p w14:paraId="1EA34BB3" w14:textId="77777777" w:rsidR="00B1588A" w:rsidRPr="001730EE" w:rsidRDefault="002E3E3E" w:rsidP="002E3E3E">
            <w:r>
              <w:t xml:space="preserve">Публичное АО «Страховая акционерная компания «ЭНЕРГОГАРАНТ» </w:t>
            </w:r>
          </w:p>
        </w:tc>
      </w:tr>
      <w:tr w:rsidR="001730EE" w:rsidRPr="001730EE" w14:paraId="2558E518" w14:textId="77777777" w:rsidTr="00B1588A">
        <w:trPr>
          <w:trHeight w:val="600"/>
        </w:trPr>
        <w:tc>
          <w:tcPr>
            <w:tcW w:w="3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2E0970" w14:textId="77777777" w:rsidR="00B1588A" w:rsidRPr="001730EE" w:rsidRDefault="00B1588A" w:rsidP="00B1588A">
            <w:pPr>
              <w:jc w:val="center"/>
            </w:pPr>
            <w:r w:rsidRPr="001730EE">
              <w:t>Адрес (местонахождение)</w:t>
            </w:r>
          </w:p>
        </w:tc>
        <w:tc>
          <w:tcPr>
            <w:tcW w:w="5527" w:type="dxa"/>
            <w:tcBorders>
              <w:top w:val="single" w:sz="4" w:space="0" w:color="auto"/>
              <w:left w:val="nil"/>
              <w:bottom w:val="single" w:sz="4" w:space="0" w:color="auto"/>
              <w:right w:val="single" w:sz="4" w:space="0" w:color="000000"/>
            </w:tcBorders>
            <w:shd w:val="clear" w:color="auto" w:fill="auto"/>
            <w:vAlign w:val="center"/>
            <w:hideMark/>
          </w:tcPr>
          <w:p w14:paraId="262CF251" w14:textId="77777777" w:rsidR="00B1588A" w:rsidRPr="001730EE" w:rsidRDefault="002E3E3E" w:rsidP="00B1588A">
            <w:r>
              <w:rPr>
                <w:sz w:val="22"/>
                <w:szCs w:val="22"/>
                <w:shd w:val="clear" w:color="auto" w:fill="FFFFFF"/>
              </w:rPr>
              <w:t>115035,г. Москва, р-н Замоскворечье, Садовническая наб. д.23</w:t>
            </w:r>
          </w:p>
        </w:tc>
      </w:tr>
      <w:tr w:rsidR="001730EE" w:rsidRPr="001730EE" w14:paraId="72FDCA0C" w14:textId="77777777" w:rsidTr="00B1588A">
        <w:trPr>
          <w:trHeight w:val="630"/>
        </w:trPr>
        <w:tc>
          <w:tcPr>
            <w:tcW w:w="3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599120" w14:textId="77777777" w:rsidR="00B1588A" w:rsidRPr="001730EE" w:rsidRDefault="00B1588A" w:rsidP="00B1588A">
            <w:pPr>
              <w:jc w:val="center"/>
            </w:pPr>
            <w:r w:rsidRPr="001730EE">
              <w:t>Почтовый адрес</w:t>
            </w:r>
          </w:p>
        </w:tc>
        <w:tc>
          <w:tcPr>
            <w:tcW w:w="5527" w:type="dxa"/>
            <w:tcBorders>
              <w:top w:val="single" w:sz="4" w:space="0" w:color="auto"/>
              <w:left w:val="nil"/>
              <w:bottom w:val="single" w:sz="4" w:space="0" w:color="auto"/>
              <w:right w:val="single" w:sz="4" w:space="0" w:color="000000"/>
            </w:tcBorders>
            <w:shd w:val="clear" w:color="auto" w:fill="auto"/>
            <w:vAlign w:val="center"/>
            <w:hideMark/>
          </w:tcPr>
          <w:p w14:paraId="2D215670" w14:textId="77777777" w:rsidR="00B1588A" w:rsidRPr="001730EE" w:rsidRDefault="002E3E3E" w:rsidP="00B1588A">
            <w:r>
              <w:rPr>
                <w:sz w:val="22"/>
                <w:szCs w:val="22"/>
                <w:shd w:val="clear" w:color="auto" w:fill="FFFFFF"/>
              </w:rPr>
              <w:t>115035,г. Москва, р-н Замоскворечье, Садовническая наб. д.23</w:t>
            </w:r>
          </w:p>
        </w:tc>
      </w:tr>
      <w:tr w:rsidR="00B1588A" w:rsidRPr="001730EE" w14:paraId="7268D925" w14:textId="77777777" w:rsidTr="00B1588A">
        <w:trPr>
          <w:trHeight w:val="330"/>
        </w:trPr>
        <w:tc>
          <w:tcPr>
            <w:tcW w:w="3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3D1384" w14:textId="77777777" w:rsidR="00B1588A" w:rsidRPr="001730EE" w:rsidRDefault="00B1588A" w:rsidP="00B1588A">
            <w:pPr>
              <w:jc w:val="center"/>
            </w:pPr>
            <w:r w:rsidRPr="001730EE">
              <w:t>Сайт</w:t>
            </w:r>
          </w:p>
        </w:tc>
        <w:tc>
          <w:tcPr>
            <w:tcW w:w="5527" w:type="dxa"/>
            <w:tcBorders>
              <w:top w:val="single" w:sz="4" w:space="0" w:color="auto"/>
              <w:left w:val="nil"/>
              <w:bottom w:val="single" w:sz="4" w:space="0" w:color="auto"/>
              <w:right w:val="single" w:sz="4" w:space="0" w:color="000000"/>
            </w:tcBorders>
            <w:shd w:val="clear" w:color="auto" w:fill="auto"/>
            <w:noWrap/>
            <w:vAlign w:val="center"/>
            <w:hideMark/>
          </w:tcPr>
          <w:p w14:paraId="7B226AD1" w14:textId="77777777" w:rsidR="00B1588A" w:rsidRPr="002E3E3E" w:rsidRDefault="002E3E3E" w:rsidP="00B1588A">
            <w:pPr>
              <w:rPr>
                <w:lang w:val="en-US"/>
              </w:rPr>
            </w:pPr>
            <w:r>
              <w:rPr>
                <w:lang w:val="en-US"/>
              </w:rPr>
              <w:t>www.energogarant.ru</w:t>
            </w:r>
          </w:p>
        </w:tc>
      </w:tr>
    </w:tbl>
    <w:p w14:paraId="3B5F5F25" w14:textId="77777777" w:rsidR="00B1588A" w:rsidRPr="001730EE" w:rsidRDefault="00B1588A" w:rsidP="00B1588A">
      <w:pPr>
        <w:pStyle w:val="ConsPlusNonformat"/>
        <w:jc w:val="both"/>
        <w:rPr>
          <w:rFonts w:ascii="Times New Roman" w:hAnsi="Times New Roman" w:cs="Times New Roman"/>
        </w:rPr>
      </w:pPr>
    </w:p>
    <w:p w14:paraId="54D1EE46" w14:textId="77777777" w:rsidR="00B1588A" w:rsidRPr="001730EE" w:rsidRDefault="00B1588A" w:rsidP="00B1588A">
      <w:pPr>
        <w:pStyle w:val="ConsPlusNonformat"/>
        <w:jc w:val="both"/>
        <w:rPr>
          <w:rFonts w:ascii="Times New Roman" w:hAnsi="Times New Roman" w:cs="Times New Roman"/>
          <w:b/>
        </w:rPr>
      </w:pPr>
      <w:r w:rsidRPr="001730EE">
        <w:rPr>
          <w:rFonts w:ascii="Times New Roman" w:hAnsi="Times New Roman" w:cs="Times New Roman"/>
          <w:b/>
        </w:rPr>
        <w:t xml:space="preserve">        4. Сведения об объединении туроператоров в сфере выездного туризма, членом которого является Туроператор: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9"/>
        <w:gridCol w:w="5152"/>
      </w:tblGrid>
      <w:tr w:rsidR="001730EE" w:rsidRPr="001730EE" w14:paraId="56F0153A" w14:textId="77777777" w:rsidTr="00B1588A">
        <w:tc>
          <w:tcPr>
            <w:tcW w:w="3919" w:type="dxa"/>
          </w:tcPr>
          <w:p w14:paraId="14AED97C" w14:textId="77777777" w:rsidR="00B1588A" w:rsidRPr="001730EE" w:rsidRDefault="00B1588A" w:rsidP="00B1588A">
            <w:pPr>
              <w:pStyle w:val="ConsPlusNormal"/>
              <w:jc w:val="center"/>
            </w:pPr>
            <w:r w:rsidRPr="001730EE">
              <w:t>Наименование объединения</w:t>
            </w:r>
          </w:p>
        </w:tc>
        <w:tc>
          <w:tcPr>
            <w:tcW w:w="5152" w:type="dxa"/>
          </w:tcPr>
          <w:p w14:paraId="12DA2CA9" w14:textId="77777777" w:rsidR="00B1588A" w:rsidRPr="001730EE" w:rsidRDefault="00B1588A" w:rsidP="00B1588A">
            <w:pPr>
              <w:pStyle w:val="ConsPlusNormal"/>
              <w:jc w:val="center"/>
            </w:pPr>
            <w:r w:rsidRPr="001730EE">
              <w:t>Ассоциация "Объединение туроператоров в сфере выездного туризма "ТУРПОМОЩЬ"</w:t>
            </w:r>
          </w:p>
        </w:tc>
      </w:tr>
      <w:tr w:rsidR="001730EE" w:rsidRPr="001730EE" w14:paraId="04F143A3" w14:textId="77777777" w:rsidTr="00B1588A">
        <w:tc>
          <w:tcPr>
            <w:tcW w:w="3919" w:type="dxa"/>
          </w:tcPr>
          <w:p w14:paraId="536B36FF" w14:textId="77777777" w:rsidR="00B1588A" w:rsidRPr="001730EE" w:rsidRDefault="00B1588A" w:rsidP="00B1588A">
            <w:pPr>
              <w:pStyle w:val="ConsPlusNormal"/>
              <w:jc w:val="center"/>
            </w:pPr>
            <w:r w:rsidRPr="001730EE">
              <w:t>Адрес (местонахождение) организации</w:t>
            </w:r>
          </w:p>
        </w:tc>
        <w:tc>
          <w:tcPr>
            <w:tcW w:w="5152" w:type="dxa"/>
          </w:tcPr>
          <w:p w14:paraId="5329C82D" w14:textId="77777777" w:rsidR="00B1588A" w:rsidRPr="001730EE" w:rsidRDefault="00B1588A" w:rsidP="00B1588A">
            <w:pPr>
              <w:pStyle w:val="ConsPlusNormal"/>
            </w:pPr>
            <w:r w:rsidRPr="001730EE">
              <w:t xml:space="preserve">101000 </w:t>
            </w:r>
            <w:proofErr w:type="spellStart"/>
            <w:r w:rsidRPr="001730EE">
              <w:t>г.Москва</w:t>
            </w:r>
            <w:proofErr w:type="spellEnd"/>
            <w:r w:rsidRPr="001730EE">
              <w:t xml:space="preserve"> </w:t>
            </w:r>
            <w:proofErr w:type="gramStart"/>
            <w:r w:rsidRPr="001730EE">
              <w:t>Ул.Мясницкая,д.</w:t>
            </w:r>
            <w:proofErr w:type="gramEnd"/>
            <w:r w:rsidRPr="001730EE">
              <w:t>47</w:t>
            </w:r>
          </w:p>
        </w:tc>
      </w:tr>
      <w:tr w:rsidR="001730EE" w:rsidRPr="001730EE" w14:paraId="284F65DE" w14:textId="77777777" w:rsidTr="00B1588A">
        <w:tc>
          <w:tcPr>
            <w:tcW w:w="3919" w:type="dxa"/>
          </w:tcPr>
          <w:p w14:paraId="36BC7D29" w14:textId="77777777" w:rsidR="00B1588A" w:rsidRPr="001730EE" w:rsidRDefault="00B1588A" w:rsidP="00B1588A">
            <w:pPr>
              <w:pStyle w:val="ConsPlusNormal"/>
              <w:jc w:val="center"/>
            </w:pPr>
            <w:r w:rsidRPr="001730EE">
              <w:t>Телефон "горячей линии"</w:t>
            </w:r>
          </w:p>
        </w:tc>
        <w:tc>
          <w:tcPr>
            <w:tcW w:w="5152" w:type="dxa"/>
          </w:tcPr>
          <w:p w14:paraId="781A6987" w14:textId="77777777" w:rsidR="00B1588A" w:rsidRPr="001730EE" w:rsidRDefault="00B1588A" w:rsidP="00B1588A">
            <w:pPr>
              <w:pStyle w:val="ConsPlusNormal"/>
            </w:pPr>
            <w:r w:rsidRPr="001730EE">
              <w:t>+7 (800) 100-41-94; +7 (495) 981-51-498</w:t>
            </w:r>
          </w:p>
        </w:tc>
      </w:tr>
      <w:tr w:rsidR="00B1588A" w:rsidRPr="001730EE" w14:paraId="3EC0A7D2" w14:textId="77777777" w:rsidTr="00B1588A">
        <w:tc>
          <w:tcPr>
            <w:tcW w:w="3919" w:type="dxa"/>
          </w:tcPr>
          <w:p w14:paraId="0903B903" w14:textId="77777777" w:rsidR="00B1588A" w:rsidRPr="001730EE" w:rsidRDefault="00B1588A" w:rsidP="00B1588A">
            <w:pPr>
              <w:pStyle w:val="ConsPlusNormal"/>
              <w:jc w:val="center"/>
            </w:pPr>
            <w:r w:rsidRPr="001730EE">
              <w:lastRenderedPageBreak/>
              <w:t>Адрес электронной почты/сайт</w:t>
            </w:r>
          </w:p>
        </w:tc>
        <w:tc>
          <w:tcPr>
            <w:tcW w:w="5152" w:type="dxa"/>
          </w:tcPr>
          <w:p w14:paraId="6EDD66E1" w14:textId="77777777" w:rsidR="00B1588A" w:rsidRPr="001730EE" w:rsidRDefault="00B1588A" w:rsidP="00B1588A">
            <w:pPr>
              <w:pStyle w:val="ConsPlusNormal"/>
            </w:pPr>
            <w:r w:rsidRPr="001730EE">
              <w:t>secretary@touroom.ru Сайт: www.tourpom.ru</w:t>
            </w:r>
          </w:p>
        </w:tc>
      </w:tr>
    </w:tbl>
    <w:p w14:paraId="7FF2F448" w14:textId="77777777" w:rsidR="00B1588A" w:rsidRPr="001730EE" w:rsidRDefault="00B1588A" w:rsidP="00B1588A">
      <w:pPr>
        <w:pStyle w:val="ConsPlusNormal"/>
        <w:jc w:val="both"/>
      </w:pPr>
    </w:p>
    <w:p w14:paraId="26927BEC" w14:textId="77777777"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Подписанием  настоящего  Приложения  к  договору Заказчик подтверждает свое ознакомление с указанной информацией.</w:t>
      </w:r>
    </w:p>
    <w:p w14:paraId="5CA8D9AF" w14:textId="77777777" w:rsidR="00B1588A" w:rsidRPr="001730EE" w:rsidRDefault="00B1588A" w:rsidP="00B1588A">
      <w:pPr>
        <w:pStyle w:val="ConsPlusNonformat"/>
        <w:jc w:val="both"/>
        <w:rPr>
          <w:rFonts w:ascii="Times New Roman" w:hAnsi="Times New Roman" w:cs="Times New Roman"/>
        </w:rPr>
      </w:pPr>
    </w:p>
    <w:p w14:paraId="54B3FD51" w14:textId="77777777"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Заказчик:</w:t>
      </w:r>
    </w:p>
    <w:p w14:paraId="1809F81A" w14:textId="77777777"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_____________________________________ _________ "__" _______ 20__ г.</w:t>
      </w:r>
    </w:p>
    <w:p w14:paraId="517FB198" w14:textId="77777777"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(фамилия, имя, отчество (при наличии) (</w:t>
      </w:r>
      <w:proofErr w:type="gramStart"/>
      <w:r w:rsidRPr="001730EE">
        <w:rPr>
          <w:rFonts w:ascii="Times New Roman" w:hAnsi="Times New Roman" w:cs="Times New Roman"/>
        </w:rPr>
        <w:t xml:space="preserve">подпись)   </w:t>
      </w:r>
      <w:proofErr w:type="gramEnd"/>
      <w:r w:rsidRPr="001730EE">
        <w:rPr>
          <w:rFonts w:ascii="Times New Roman" w:hAnsi="Times New Roman" w:cs="Times New Roman"/>
        </w:rPr>
        <w:t xml:space="preserve">    (дата)</w:t>
      </w:r>
    </w:p>
    <w:p w14:paraId="2ACCFE3E" w14:textId="77777777" w:rsidR="002E3E3E" w:rsidRPr="009E089F" w:rsidRDefault="002E3E3E" w:rsidP="00B1588A">
      <w:pPr>
        <w:pStyle w:val="ConsPlusNormal"/>
        <w:jc w:val="right"/>
      </w:pPr>
    </w:p>
    <w:p w14:paraId="15426B31" w14:textId="77777777" w:rsidR="002E3E3E" w:rsidRPr="009E089F" w:rsidRDefault="002E3E3E" w:rsidP="00B1588A">
      <w:pPr>
        <w:pStyle w:val="ConsPlusNormal"/>
        <w:jc w:val="right"/>
      </w:pPr>
    </w:p>
    <w:p w14:paraId="3016E209" w14:textId="77777777" w:rsidR="002E3E3E" w:rsidRPr="009E089F" w:rsidRDefault="002E3E3E" w:rsidP="00B1588A">
      <w:pPr>
        <w:pStyle w:val="ConsPlusNormal"/>
        <w:jc w:val="right"/>
      </w:pPr>
    </w:p>
    <w:p w14:paraId="78EA45B0" w14:textId="77777777" w:rsidR="002E3E3E" w:rsidRPr="009E089F" w:rsidRDefault="002E3E3E" w:rsidP="00B1588A">
      <w:pPr>
        <w:pStyle w:val="ConsPlusNormal"/>
        <w:jc w:val="right"/>
      </w:pPr>
    </w:p>
    <w:p w14:paraId="4E8069A5" w14:textId="77777777" w:rsidR="002E3E3E" w:rsidRPr="009E089F" w:rsidRDefault="002E3E3E" w:rsidP="00B1588A">
      <w:pPr>
        <w:pStyle w:val="ConsPlusNormal"/>
        <w:jc w:val="right"/>
      </w:pPr>
    </w:p>
    <w:p w14:paraId="2F61D0C2" w14:textId="77777777" w:rsidR="002E3E3E" w:rsidRPr="009E089F" w:rsidRDefault="002E3E3E" w:rsidP="00B1588A">
      <w:pPr>
        <w:pStyle w:val="ConsPlusNormal"/>
        <w:jc w:val="right"/>
      </w:pPr>
    </w:p>
    <w:p w14:paraId="569278F1" w14:textId="77777777" w:rsidR="002E3E3E" w:rsidRPr="009E089F" w:rsidRDefault="002E3E3E" w:rsidP="00B1588A">
      <w:pPr>
        <w:pStyle w:val="ConsPlusNormal"/>
        <w:jc w:val="right"/>
      </w:pPr>
    </w:p>
    <w:p w14:paraId="4C36A6EB" w14:textId="77777777" w:rsidR="002E3E3E" w:rsidRPr="009E089F" w:rsidRDefault="002E3E3E" w:rsidP="00B1588A">
      <w:pPr>
        <w:pStyle w:val="ConsPlusNormal"/>
        <w:jc w:val="right"/>
      </w:pPr>
    </w:p>
    <w:p w14:paraId="67AE5864" w14:textId="77777777" w:rsidR="002E3E3E" w:rsidRPr="009E089F" w:rsidRDefault="002E3E3E" w:rsidP="00B1588A">
      <w:pPr>
        <w:pStyle w:val="ConsPlusNormal"/>
        <w:jc w:val="right"/>
      </w:pPr>
    </w:p>
    <w:p w14:paraId="2681D80F" w14:textId="77777777" w:rsidR="002E3E3E" w:rsidRPr="009E089F" w:rsidRDefault="002E3E3E" w:rsidP="00B1588A">
      <w:pPr>
        <w:pStyle w:val="ConsPlusNormal"/>
        <w:jc w:val="right"/>
      </w:pPr>
    </w:p>
    <w:p w14:paraId="5E4A8838" w14:textId="77777777" w:rsidR="002E3E3E" w:rsidRPr="009E089F" w:rsidRDefault="002E3E3E" w:rsidP="00B1588A">
      <w:pPr>
        <w:pStyle w:val="ConsPlusNormal"/>
        <w:jc w:val="right"/>
      </w:pPr>
    </w:p>
    <w:p w14:paraId="6C58C533" w14:textId="77777777" w:rsidR="002E3E3E" w:rsidRPr="009E089F" w:rsidRDefault="002E3E3E" w:rsidP="00B1588A">
      <w:pPr>
        <w:pStyle w:val="ConsPlusNormal"/>
        <w:jc w:val="right"/>
      </w:pPr>
    </w:p>
    <w:p w14:paraId="24923535" w14:textId="77777777" w:rsidR="002E3E3E" w:rsidRPr="009E089F" w:rsidRDefault="002E3E3E" w:rsidP="00B1588A">
      <w:pPr>
        <w:pStyle w:val="ConsPlusNormal"/>
        <w:jc w:val="right"/>
      </w:pPr>
    </w:p>
    <w:p w14:paraId="180FF983" w14:textId="77777777" w:rsidR="002E3E3E" w:rsidRPr="009E089F" w:rsidRDefault="002E3E3E" w:rsidP="00B1588A">
      <w:pPr>
        <w:pStyle w:val="ConsPlusNormal"/>
        <w:jc w:val="right"/>
      </w:pPr>
    </w:p>
    <w:p w14:paraId="37E3E677" w14:textId="77777777" w:rsidR="002E3E3E" w:rsidRPr="009E089F" w:rsidRDefault="002E3E3E" w:rsidP="00B1588A">
      <w:pPr>
        <w:pStyle w:val="ConsPlusNormal"/>
        <w:jc w:val="right"/>
      </w:pPr>
    </w:p>
    <w:p w14:paraId="3D0D2ED5" w14:textId="77777777" w:rsidR="002E3E3E" w:rsidRPr="009E089F" w:rsidRDefault="002E3E3E" w:rsidP="00B1588A">
      <w:pPr>
        <w:pStyle w:val="ConsPlusNormal"/>
        <w:jc w:val="right"/>
      </w:pPr>
    </w:p>
    <w:p w14:paraId="3DCA85C9" w14:textId="77777777" w:rsidR="002E3E3E" w:rsidRPr="009E089F" w:rsidRDefault="002E3E3E" w:rsidP="00B1588A">
      <w:pPr>
        <w:pStyle w:val="ConsPlusNormal"/>
        <w:jc w:val="right"/>
      </w:pPr>
    </w:p>
    <w:p w14:paraId="1D7B32C8" w14:textId="77777777" w:rsidR="002E3E3E" w:rsidRPr="009E089F" w:rsidRDefault="002E3E3E" w:rsidP="00B1588A">
      <w:pPr>
        <w:pStyle w:val="ConsPlusNormal"/>
        <w:jc w:val="right"/>
      </w:pPr>
    </w:p>
    <w:p w14:paraId="1A57F66E" w14:textId="77777777" w:rsidR="002E3E3E" w:rsidRPr="009E089F" w:rsidRDefault="002E3E3E" w:rsidP="00B1588A">
      <w:pPr>
        <w:pStyle w:val="ConsPlusNormal"/>
        <w:jc w:val="right"/>
      </w:pPr>
    </w:p>
    <w:p w14:paraId="3B959049" w14:textId="77777777" w:rsidR="002E3E3E" w:rsidRPr="009E089F" w:rsidRDefault="002E3E3E" w:rsidP="00B1588A">
      <w:pPr>
        <w:pStyle w:val="ConsPlusNormal"/>
        <w:jc w:val="right"/>
      </w:pPr>
    </w:p>
    <w:p w14:paraId="73CD0E71" w14:textId="77777777" w:rsidR="002E3E3E" w:rsidRPr="009E089F" w:rsidRDefault="002E3E3E" w:rsidP="00B1588A">
      <w:pPr>
        <w:pStyle w:val="ConsPlusNormal"/>
        <w:jc w:val="right"/>
      </w:pPr>
    </w:p>
    <w:p w14:paraId="1CB001A9" w14:textId="77777777" w:rsidR="002E3E3E" w:rsidRPr="009E089F" w:rsidRDefault="002E3E3E" w:rsidP="00B1588A">
      <w:pPr>
        <w:pStyle w:val="ConsPlusNormal"/>
        <w:jc w:val="right"/>
      </w:pPr>
    </w:p>
    <w:p w14:paraId="273C6692" w14:textId="77777777" w:rsidR="002E3E3E" w:rsidRPr="009E089F" w:rsidRDefault="002E3E3E" w:rsidP="00B1588A">
      <w:pPr>
        <w:pStyle w:val="ConsPlusNormal"/>
        <w:jc w:val="right"/>
      </w:pPr>
    </w:p>
    <w:p w14:paraId="5337AF07" w14:textId="77777777" w:rsidR="002E3E3E" w:rsidRPr="009E089F" w:rsidRDefault="002E3E3E" w:rsidP="00B1588A">
      <w:pPr>
        <w:pStyle w:val="ConsPlusNormal"/>
        <w:jc w:val="right"/>
      </w:pPr>
    </w:p>
    <w:p w14:paraId="1A427E08" w14:textId="77777777" w:rsidR="002E3E3E" w:rsidRPr="009E089F" w:rsidRDefault="002E3E3E" w:rsidP="00B1588A">
      <w:pPr>
        <w:pStyle w:val="ConsPlusNormal"/>
        <w:jc w:val="right"/>
      </w:pPr>
    </w:p>
    <w:p w14:paraId="03E9AE42" w14:textId="77777777" w:rsidR="002E3E3E" w:rsidRPr="009E089F" w:rsidRDefault="002E3E3E" w:rsidP="00B1588A">
      <w:pPr>
        <w:pStyle w:val="ConsPlusNormal"/>
        <w:jc w:val="right"/>
      </w:pPr>
    </w:p>
    <w:p w14:paraId="36CEDA0B" w14:textId="77777777" w:rsidR="002E3E3E" w:rsidRPr="009E089F" w:rsidRDefault="002E3E3E" w:rsidP="00B1588A">
      <w:pPr>
        <w:pStyle w:val="ConsPlusNormal"/>
        <w:jc w:val="right"/>
      </w:pPr>
    </w:p>
    <w:p w14:paraId="388F9716" w14:textId="77777777" w:rsidR="002E3E3E" w:rsidRPr="009E089F" w:rsidRDefault="002E3E3E" w:rsidP="00B1588A">
      <w:pPr>
        <w:pStyle w:val="ConsPlusNormal"/>
        <w:jc w:val="right"/>
      </w:pPr>
    </w:p>
    <w:p w14:paraId="77A3FE95" w14:textId="77777777" w:rsidR="002E3E3E" w:rsidRPr="009E089F" w:rsidRDefault="002E3E3E" w:rsidP="00B1588A">
      <w:pPr>
        <w:pStyle w:val="ConsPlusNormal"/>
        <w:jc w:val="right"/>
      </w:pPr>
    </w:p>
    <w:p w14:paraId="696A80EE" w14:textId="77777777" w:rsidR="002E3E3E" w:rsidRPr="009E089F" w:rsidRDefault="002E3E3E" w:rsidP="00B1588A">
      <w:pPr>
        <w:pStyle w:val="ConsPlusNormal"/>
        <w:jc w:val="right"/>
      </w:pPr>
    </w:p>
    <w:p w14:paraId="35E10C65" w14:textId="77777777" w:rsidR="002E3E3E" w:rsidRPr="009E089F" w:rsidRDefault="002E3E3E" w:rsidP="00B1588A">
      <w:pPr>
        <w:pStyle w:val="ConsPlusNormal"/>
        <w:jc w:val="right"/>
      </w:pPr>
    </w:p>
    <w:p w14:paraId="15A541AE" w14:textId="77777777" w:rsidR="002E3E3E" w:rsidRPr="009E089F" w:rsidRDefault="002E3E3E" w:rsidP="00B1588A">
      <w:pPr>
        <w:pStyle w:val="ConsPlusNormal"/>
        <w:jc w:val="right"/>
      </w:pPr>
    </w:p>
    <w:p w14:paraId="7FD57285" w14:textId="77777777" w:rsidR="002E3E3E" w:rsidRPr="009E089F" w:rsidRDefault="002E3E3E" w:rsidP="00B1588A">
      <w:pPr>
        <w:pStyle w:val="ConsPlusNormal"/>
        <w:jc w:val="right"/>
      </w:pPr>
    </w:p>
    <w:p w14:paraId="3A974F01" w14:textId="77777777" w:rsidR="002E3E3E" w:rsidRPr="009E089F" w:rsidRDefault="002E3E3E" w:rsidP="00B1588A">
      <w:pPr>
        <w:pStyle w:val="ConsPlusNormal"/>
        <w:jc w:val="right"/>
      </w:pPr>
    </w:p>
    <w:p w14:paraId="59BEA869" w14:textId="77777777" w:rsidR="002E3E3E" w:rsidRPr="009E089F" w:rsidRDefault="002E3E3E" w:rsidP="00B1588A">
      <w:pPr>
        <w:pStyle w:val="ConsPlusNormal"/>
        <w:jc w:val="right"/>
      </w:pPr>
    </w:p>
    <w:p w14:paraId="024FB631" w14:textId="77777777" w:rsidR="002E3E3E" w:rsidRPr="009E089F" w:rsidRDefault="002E3E3E" w:rsidP="00B1588A">
      <w:pPr>
        <w:pStyle w:val="ConsPlusNormal"/>
        <w:jc w:val="right"/>
      </w:pPr>
    </w:p>
    <w:p w14:paraId="470D1472" w14:textId="77777777" w:rsidR="002E3E3E" w:rsidRPr="009E089F" w:rsidRDefault="002E3E3E" w:rsidP="00B1588A">
      <w:pPr>
        <w:pStyle w:val="ConsPlusNormal"/>
        <w:jc w:val="right"/>
      </w:pPr>
    </w:p>
    <w:p w14:paraId="5BD63E6B" w14:textId="77777777" w:rsidR="002E3E3E" w:rsidRPr="009E089F" w:rsidRDefault="002E3E3E" w:rsidP="00B1588A">
      <w:pPr>
        <w:pStyle w:val="ConsPlusNormal"/>
        <w:jc w:val="right"/>
      </w:pPr>
    </w:p>
    <w:p w14:paraId="45257A05" w14:textId="77777777" w:rsidR="002E3E3E" w:rsidRPr="009E089F" w:rsidRDefault="002E3E3E" w:rsidP="00B1588A">
      <w:pPr>
        <w:pStyle w:val="ConsPlusNormal"/>
        <w:jc w:val="right"/>
      </w:pPr>
    </w:p>
    <w:p w14:paraId="49C6E1EA" w14:textId="77777777" w:rsidR="002E3E3E" w:rsidRPr="009E089F" w:rsidRDefault="002E3E3E" w:rsidP="00B1588A">
      <w:pPr>
        <w:pStyle w:val="ConsPlusNormal"/>
        <w:jc w:val="right"/>
      </w:pPr>
    </w:p>
    <w:p w14:paraId="6DD5AE83" w14:textId="77777777" w:rsidR="002E3E3E" w:rsidRPr="009E089F" w:rsidRDefault="002E3E3E" w:rsidP="00B1588A">
      <w:pPr>
        <w:pStyle w:val="ConsPlusNormal"/>
        <w:jc w:val="right"/>
      </w:pPr>
    </w:p>
    <w:p w14:paraId="3994D5FF" w14:textId="77777777" w:rsidR="002E3E3E" w:rsidRPr="009E089F" w:rsidRDefault="002E3E3E" w:rsidP="00B1588A">
      <w:pPr>
        <w:pStyle w:val="ConsPlusNormal"/>
        <w:jc w:val="right"/>
      </w:pPr>
    </w:p>
    <w:p w14:paraId="1DE25B99" w14:textId="77777777" w:rsidR="002E3E3E" w:rsidRPr="009E089F" w:rsidRDefault="002E3E3E" w:rsidP="00B1588A">
      <w:pPr>
        <w:pStyle w:val="ConsPlusNormal"/>
        <w:jc w:val="right"/>
      </w:pPr>
    </w:p>
    <w:p w14:paraId="0FE0CCC2" w14:textId="77777777" w:rsidR="002E3E3E" w:rsidRPr="009E089F" w:rsidRDefault="002E3E3E" w:rsidP="00B1588A">
      <w:pPr>
        <w:pStyle w:val="ConsPlusNormal"/>
        <w:jc w:val="right"/>
      </w:pPr>
    </w:p>
    <w:p w14:paraId="3E1BEF97" w14:textId="77777777" w:rsidR="002E3E3E" w:rsidRPr="009E089F" w:rsidRDefault="002E3E3E" w:rsidP="00B1588A">
      <w:pPr>
        <w:pStyle w:val="ConsPlusNormal"/>
        <w:jc w:val="right"/>
      </w:pPr>
    </w:p>
    <w:p w14:paraId="50C347C6" w14:textId="77777777" w:rsidR="002E3E3E" w:rsidRPr="009E089F" w:rsidRDefault="002E3E3E" w:rsidP="00B1588A">
      <w:pPr>
        <w:pStyle w:val="ConsPlusNormal"/>
        <w:jc w:val="right"/>
      </w:pPr>
    </w:p>
    <w:p w14:paraId="6EA5618D" w14:textId="77777777" w:rsidR="002E3E3E" w:rsidRPr="009E089F" w:rsidRDefault="002E3E3E" w:rsidP="00B1588A">
      <w:pPr>
        <w:pStyle w:val="ConsPlusNormal"/>
        <w:jc w:val="right"/>
      </w:pPr>
    </w:p>
    <w:p w14:paraId="599C4A45" w14:textId="77777777" w:rsidR="002E3E3E" w:rsidRPr="009E089F" w:rsidRDefault="002E3E3E" w:rsidP="00B1588A">
      <w:pPr>
        <w:pStyle w:val="ConsPlusNormal"/>
        <w:jc w:val="right"/>
      </w:pPr>
    </w:p>
    <w:p w14:paraId="5BDA1035" w14:textId="77777777" w:rsidR="002E3E3E" w:rsidRPr="009E089F" w:rsidRDefault="002E3E3E" w:rsidP="00B1588A">
      <w:pPr>
        <w:pStyle w:val="ConsPlusNormal"/>
        <w:jc w:val="right"/>
      </w:pPr>
    </w:p>
    <w:p w14:paraId="57ACA49C" w14:textId="77777777" w:rsidR="002E3E3E" w:rsidRPr="009E089F" w:rsidRDefault="002E3E3E" w:rsidP="00B1588A">
      <w:pPr>
        <w:pStyle w:val="ConsPlusNormal"/>
        <w:jc w:val="right"/>
      </w:pPr>
    </w:p>
    <w:p w14:paraId="1533C8F8" w14:textId="77777777" w:rsidR="002E3E3E" w:rsidRPr="009E089F" w:rsidRDefault="002E3E3E" w:rsidP="00B1588A">
      <w:pPr>
        <w:pStyle w:val="ConsPlusNormal"/>
        <w:jc w:val="right"/>
      </w:pPr>
    </w:p>
    <w:p w14:paraId="7EB192D4" w14:textId="77777777" w:rsidR="002E3E3E" w:rsidRPr="009E089F" w:rsidRDefault="002E3E3E" w:rsidP="00B1588A">
      <w:pPr>
        <w:pStyle w:val="ConsPlusNormal"/>
        <w:jc w:val="right"/>
      </w:pPr>
    </w:p>
    <w:p w14:paraId="7D5ACCD1" w14:textId="77777777" w:rsidR="002E3E3E" w:rsidRPr="009E089F" w:rsidRDefault="002E3E3E" w:rsidP="00B1588A">
      <w:pPr>
        <w:pStyle w:val="ConsPlusNormal"/>
        <w:jc w:val="right"/>
      </w:pPr>
    </w:p>
    <w:p w14:paraId="1F706D3B" w14:textId="77777777" w:rsidR="002E3E3E" w:rsidRPr="009E089F" w:rsidRDefault="002E3E3E" w:rsidP="00B1588A">
      <w:pPr>
        <w:pStyle w:val="ConsPlusNormal"/>
        <w:jc w:val="right"/>
      </w:pPr>
    </w:p>
    <w:p w14:paraId="371B3B4A" w14:textId="77777777" w:rsidR="002E3E3E" w:rsidRPr="009E089F" w:rsidRDefault="002E3E3E" w:rsidP="00B1588A">
      <w:pPr>
        <w:pStyle w:val="ConsPlusNormal"/>
        <w:jc w:val="right"/>
      </w:pPr>
    </w:p>
    <w:p w14:paraId="2ABE4AF8" w14:textId="77777777" w:rsidR="002E3E3E" w:rsidRPr="009E089F" w:rsidRDefault="002E3E3E" w:rsidP="00B1588A">
      <w:pPr>
        <w:pStyle w:val="ConsPlusNormal"/>
        <w:jc w:val="right"/>
      </w:pPr>
    </w:p>
    <w:p w14:paraId="614ED1B3" w14:textId="77777777" w:rsidR="002E3E3E" w:rsidRPr="009E089F" w:rsidRDefault="002E3E3E" w:rsidP="00B1588A">
      <w:pPr>
        <w:pStyle w:val="ConsPlusNormal"/>
        <w:jc w:val="right"/>
      </w:pPr>
    </w:p>
    <w:p w14:paraId="27CFB66A" w14:textId="77777777" w:rsidR="002E3E3E" w:rsidRPr="009E089F" w:rsidRDefault="002E3E3E" w:rsidP="00B1588A">
      <w:pPr>
        <w:pStyle w:val="ConsPlusNormal"/>
        <w:jc w:val="right"/>
      </w:pPr>
    </w:p>
    <w:p w14:paraId="6695DA0C" w14:textId="77777777" w:rsidR="00B1588A" w:rsidRPr="001730EE" w:rsidRDefault="00B1588A" w:rsidP="00B1588A">
      <w:pPr>
        <w:pStyle w:val="ConsPlusNormal"/>
        <w:jc w:val="right"/>
      </w:pPr>
      <w:r w:rsidRPr="001730EE">
        <w:t>Приложение N 3</w:t>
      </w:r>
    </w:p>
    <w:p w14:paraId="1DDADA86" w14:textId="77777777" w:rsidR="00B1588A" w:rsidRPr="001730EE" w:rsidRDefault="00B1588A" w:rsidP="00B1588A">
      <w:pPr>
        <w:pStyle w:val="ConsPlusNormal"/>
        <w:jc w:val="right"/>
      </w:pPr>
      <w:r w:rsidRPr="001730EE">
        <w:t>к Договору ___</w:t>
      </w:r>
    </w:p>
    <w:p w14:paraId="6FFE0A30" w14:textId="77777777" w:rsidR="00B1588A" w:rsidRPr="001730EE" w:rsidRDefault="00B1588A" w:rsidP="00B1588A">
      <w:pPr>
        <w:pStyle w:val="ConsPlusNormal"/>
        <w:jc w:val="both"/>
      </w:pPr>
    </w:p>
    <w:p w14:paraId="7FD9C686" w14:textId="77777777" w:rsidR="00B1588A" w:rsidRPr="001730EE" w:rsidRDefault="00B1588A" w:rsidP="00B1588A">
      <w:pPr>
        <w:pStyle w:val="ConsPlusNormal"/>
        <w:jc w:val="center"/>
        <w:rPr>
          <w:b/>
        </w:rPr>
      </w:pPr>
      <w:r w:rsidRPr="001730EE">
        <w:rPr>
          <w:b/>
        </w:rPr>
        <w:t>Согласие на обработку и передачу (в т.ч. трансграничную) персональных данных</w:t>
      </w:r>
    </w:p>
    <w:p w14:paraId="60A202E1" w14:textId="77777777" w:rsidR="00B1588A" w:rsidRPr="001730EE" w:rsidRDefault="00B1588A" w:rsidP="00B1588A">
      <w:pPr>
        <w:pStyle w:val="ConsPlusNormal"/>
        <w:jc w:val="center"/>
        <w:rPr>
          <w:b/>
        </w:rPr>
      </w:pPr>
    </w:p>
    <w:p w14:paraId="425569D9" w14:textId="77777777" w:rsidR="00B1588A" w:rsidRPr="001730EE" w:rsidRDefault="00B1588A" w:rsidP="00B1588A">
      <w:pPr>
        <w:pStyle w:val="ConsPlusNormal"/>
        <w:jc w:val="both"/>
      </w:pPr>
      <w:r w:rsidRPr="001730EE">
        <w:t>Я, __________________________________________________________________________________________</w:t>
      </w:r>
    </w:p>
    <w:p w14:paraId="61CA8A30" w14:textId="77777777" w:rsidR="00B1588A" w:rsidRPr="001730EE" w:rsidRDefault="00B1588A" w:rsidP="00B1588A">
      <w:pPr>
        <w:pStyle w:val="ConsPlusNormal"/>
        <w:jc w:val="center"/>
      </w:pPr>
      <w:r w:rsidRPr="001730EE">
        <w:t>(фамилия, имя, отчество туриста)</w:t>
      </w:r>
    </w:p>
    <w:p w14:paraId="322443E8" w14:textId="77777777" w:rsidR="00B1588A" w:rsidRPr="001730EE" w:rsidRDefault="00B1588A" w:rsidP="00B1588A">
      <w:pPr>
        <w:pStyle w:val="ConsPlusNormal"/>
        <w:jc w:val="both"/>
      </w:pPr>
      <w:r w:rsidRPr="001730EE">
        <w:t>паспорт: серия _____ номер _________ кем выдан ____________________________________________________  дата выдачи «____» _________________код подразделения ________________________________адрес регистрации по месту жительства:________________________________________________________________ адрес регистрации по месту пребывания: _________________________________________________________, действуя в собственных интересах, а также в интересах ____________________________________________________________________________________________,</w:t>
      </w:r>
    </w:p>
    <w:p w14:paraId="344DE769" w14:textId="77777777" w:rsidR="00B1588A" w:rsidRPr="001730EE" w:rsidRDefault="00B1588A" w:rsidP="00B1588A">
      <w:pPr>
        <w:pStyle w:val="ConsPlusNormal"/>
        <w:jc w:val="both"/>
      </w:pPr>
      <w:r w:rsidRPr="001730EE">
        <w:t>(своего несовершеннолетнего ребенка, подопечного и т.п./ ФИО, адрес, номер основного документа, удостоверяющего  личность,  сведения о дате выдачи и выдавшем органе) на основании ____________________________________________________________________________________</w:t>
      </w:r>
    </w:p>
    <w:p w14:paraId="2BB36F9A" w14:textId="77777777" w:rsidR="00B1588A" w:rsidRPr="001730EE" w:rsidRDefault="00B1588A" w:rsidP="00B1588A">
      <w:pPr>
        <w:pStyle w:val="ConsPlusNormal"/>
        <w:jc w:val="both"/>
      </w:pPr>
      <w:r w:rsidRPr="001730EE">
        <w:t>(закона / доверенности и т.п. с указанием реквизитов документа)</w:t>
      </w:r>
    </w:p>
    <w:p w14:paraId="1DCD333A" w14:textId="77777777" w:rsidR="00B1588A" w:rsidRPr="001730EE" w:rsidRDefault="00B1588A" w:rsidP="00B1588A">
      <w:pPr>
        <w:pStyle w:val="ConsPlusNormal"/>
        <w:jc w:val="both"/>
      </w:pPr>
      <w:r w:rsidRPr="001730EE">
        <w:t>в порядке ст. 9 Федерального закона от 27.07.2006 N 152-ФЗ «О  персональных  данных» (далее – ФЗ  «О  персональных  данных») с  целью  бронирования туристского продукта и исполнения  определенных сторонами условий  договора о реализации туристского продукта, а также для иных, указанных ниже целей, свободно, своей волей и в своих интересах даю  согласие оператору Акционерному обществу (фирма) «Амуртурист»,  расположенному по адресу: 675000, Амурская область, г. Благовещенск, ул. Кузнечная, д. 1, а также ТУРАГЕНТУ ____________________________________________(Наименование и адрес места нахождения), осуществляющему обработку персональных данных по поручению оператора, на  автоматизированную, а  также  без  использования  средств автоматизации обработку, в т.ч., но, не ограничиваясь, передачу (в т.ч. трансграничную передачу, в т.ч., но, не ограничиваясь, на трансграничную передачу персональных данных  на территории стран,  не обеспечивающих адекватную защиту персональных данных) моих  персональных  данных (фамилия, имя, отчество; год, месяц, день рождения; пол; паспортные  данные (серия,  номер,  дата  выдачи,  наименование  органа,  выдавшего документ, биометрические персональные данные, содержащиеся в заграничном паспорте Российской Федерации) и гражданство; адрес  места  жительства  (по  паспорту  и  фактический), номер домашнего и мобильного  телефона; номер заграничного паспорта и срок его действия; фамилия и имя, как они указаны в загранпаспорте; сведения, запрашиваемые консульскими службами посольства страны планируемого посещения для рассмотрения вопроса о выдаче визы; иная информация, строго в объеме, необходимом для бронирования туристского продукта и оказания услуг, входящих в состав туристского продукта),  а  именно  -  совершение  действий, предусмотренных ст. 3 ФЗ «О  персональных  данных»,  содержащихся  в  настоящем  Согласии,  в целях заключения и исполнения договоров с участием Акционерного общества (фирма) «Амуртурист»,  расположенного по адресу: 675000, Амурская область, г. Благовещенск, ул. Кузнечная, д. 1, его партнерами, а также иными третьими лицами, непосредственно оказывающими услуги, входящие в реализуемый туристский продукт: иностранному туроператору, перевозчикам, отелям, консульским службам и т.п., в целях бронирования услуг и реализации приобретаемого туристского продукта, использовать  все   нижеперечисленные  данные  для:</w:t>
      </w:r>
    </w:p>
    <w:p w14:paraId="6432E819" w14:textId="77777777" w:rsidR="00B1588A" w:rsidRPr="001730EE" w:rsidRDefault="00B1588A" w:rsidP="00B1588A">
      <w:pPr>
        <w:pStyle w:val="ConsPlusNormal"/>
        <w:jc w:val="both"/>
      </w:pPr>
      <w:r w:rsidRPr="001730EE">
        <w:t>•</w:t>
      </w:r>
      <w:r w:rsidRPr="001730EE">
        <w:tab/>
        <w:t>бронирования туристского продукта;</w:t>
      </w:r>
    </w:p>
    <w:p w14:paraId="0FFEF17C" w14:textId="77777777" w:rsidR="00B1588A" w:rsidRPr="001730EE" w:rsidRDefault="00B1588A" w:rsidP="00B1588A">
      <w:pPr>
        <w:pStyle w:val="ConsPlusNormal"/>
        <w:jc w:val="both"/>
      </w:pPr>
      <w:r w:rsidRPr="001730EE">
        <w:t>•</w:t>
      </w:r>
      <w:r w:rsidRPr="001730EE">
        <w:tab/>
        <w:t xml:space="preserve">заключения и исполнения договоров по оказанию услуг, входящих в состав туристского продукта; </w:t>
      </w:r>
    </w:p>
    <w:p w14:paraId="4282D2D3" w14:textId="77777777" w:rsidR="00B1588A" w:rsidRPr="001730EE" w:rsidRDefault="00B1588A" w:rsidP="00B1588A">
      <w:pPr>
        <w:pStyle w:val="ConsPlusNormal"/>
        <w:jc w:val="both"/>
      </w:pPr>
      <w:r w:rsidRPr="001730EE">
        <w:t>•</w:t>
      </w:r>
      <w:r w:rsidRPr="001730EE">
        <w:tab/>
        <w:t xml:space="preserve"> совершения иных фактических действий, связанных с оказанием услуг, входящих в состав туристского продукта.</w:t>
      </w:r>
    </w:p>
    <w:p w14:paraId="2FDECC02" w14:textId="77777777" w:rsidR="00B1588A" w:rsidRPr="001730EE" w:rsidRDefault="00B1588A" w:rsidP="00B1588A">
      <w:pPr>
        <w:pStyle w:val="ConsPlusNormal"/>
        <w:widowControl w:val="0"/>
        <w:jc w:val="both"/>
      </w:pPr>
      <w:r w:rsidRPr="001730EE">
        <w:t>Настоящее согласие может быть отозвано мной в письменной форме. Настоящее согласие действует до даты его отзыва мною путем направления в адрес ____________________________________________________________________________________________</w:t>
      </w:r>
    </w:p>
    <w:p w14:paraId="11453D06" w14:textId="77777777" w:rsidR="00B1588A" w:rsidRPr="001730EE" w:rsidRDefault="00B1588A" w:rsidP="00B1588A">
      <w:pPr>
        <w:pStyle w:val="ConsPlusNormal"/>
        <w:jc w:val="center"/>
      </w:pPr>
      <w:r w:rsidRPr="001730EE">
        <w:t>(название ТУРАГЕНТА, юридический адрес),</w:t>
      </w:r>
    </w:p>
    <w:p w14:paraId="2842CFEB" w14:textId="77777777" w:rsidR="00B1588A" w:rsidRPr="001730EE" w:rsidRDefault="00B1588A" w:rsidP="00B1588A">
      <w:pPr>
        <w:pStyle w:val="ConsPlusNormal"/>
        <w:jc w:val="both"/>
      </w:pPr>
      <w:r w:rsidRPr="001730EE">
        <w:t>письменного сообщения об указанном отзыве в произвольной форме, если иное не установлено законодательством Российской Федерации.</w:t>
      </w:r>
    </w:p>
    <w:p w14:paraId="262F41D0" w14:textId="77777777" w:rsidR="00B1588A" w:rsidRPr="001730EE" w:rsidRDefault="00B1588A" w:rsidP="00B1588A">
      <w:pPr>
        <w:pStyle w:val="ConsPlusNormal"/>
        <w:jc w:val="both"/>
      </w:pPr>
      <w:r w:rsidRPr="001730EE">
        <w:t xml:space="preserve">Настоящим также подтверждаю, что я ознакомлен (а) с правами субъектов персональных данных, закрепленными в главе 3 ФЗ «О персональных данных».  </w:t>
      </w:r>
    </w:p>
    <w:p w14:paraId="7DFCA16D" w14:textId="77777777" w:rsidR="00B1588A" w:rsidRPr="001730EE" w:rsidRDefault="00B1588A" w:rsidP="00B1588A">
      <w:pPr>
        <w:pStyle w:val="ConsPlusNormal"/>
        <w:jc w:val="both"/>
      </w:pPr>
    </w:p>
    <w:p w14:paraId="5FC9BCC5" w14:textId="77777777" w:rsidR="001730EE" w:rsidRDefault="00B1588A" w:rsidP="001730EE">
      <w:pPr>
        <w:pStyle w:val="ConsPlusNormal"/>
        <w:jc w:val="both"/>
      </w:pPr>
      <w:r w:rsidRPr="001730EE">
        <w:t>________ ____________________ 20 __________ г.</w:t>
      </w:r>
      <w:r w:rsidRPr="001730EE">
        <w:tab/>
        <w:t>_____________________ ___________________________/________________________/</w:t>
      </w:r>
    </w:p>
    <w:p w14:paraId="595BBA3D" w14:textId="77777777" w:rsidR="00403EF6" w:rsidRDefault="00B1588A" w:rsidP="001730EE">
      <w:pPr>
        <w:pStyle w:val="ConsPlusNormal"/>
        <w:jc w:val="both"/>
        <w:rPr>
          <w:sz w:val="22"/>
          <w:szCs w:val="22"/>
        </w:rPr>
      </w:pPr>
      <w:r w:rsidRPr="001730EE">
        <w:t>(подпись)</w:t>
      </w:r>
      <w:r w:rsidRPr="001730EE">
        <w:tab/>
      </w:r>
      <w:r w:rsidRPr="001730EE">
        <w:tab/>
      </w:r>
      <w:r w:rsidRPr="001730EE">
        <w:tab/>
        <w:t xml:space="preserve">          (Ф.И.О.)</w:t>
      </w:r>
    </w:p>
    <w:p w14:paraId="2F04ACD9" w14:textId="77777777" w:rsidR="002E3E3E" w:rsidRPr="009E089F" w:rsidRDefault="002E3E3E" w:rsidP="00403EF6">
      <w:pPr>
        <w:ind w:firstLine="708"/>
        <w:jc w:val="center"/>
        <w:rPr>
          <w:b/>
          <w:sz w:val="24"/>
          <w:szCs w:val="22"/>
        </w:rPr>
      </w:pPr>
    </w:p>
    <w:p w14:paraId="6167CFE1" w14:textId="77777777" w:rsidR="002E3E3E" w:rsidRPr="009E089F" w:rsidRDefault="002E3E3E" w:rsidP="00403EF6">
      <w:pPr>
        <w:ind w:firstLine="708"/>
        <w:jc w:val="center"/>
        <w:rPr>
          <w:b/>
          <w:sz w:val="24"/>
          <w:szCs w:val="22"/>
        </w:rPr>
      </w:pPr>
    </w:p>
    <w:p w14:paraId="669EDCC7" w14:textId="77777777" w:rsidR="002E3E3E" w:rsidRPr="009E089F" w:rsidRDefault="002E3E3E" w:rsidP="00403EF6">
      <w:pPr>
        <w:ind w:firstLine="708"/>
        <w:jc w:val="center"/>
        <w:rPr>
          <w:b/>
          <w:sz w:val="24"/>
          <w:szCs w:val="22"/>
        </w:rPr>
      </w:pPr>
    </w:p>
    <w:p w14:paraId="7788A9AA" w14:textId="77777777" w:rsidR="002E3E3E" w:rsidRPr="009E089F" w:rsidRDefault="002E3E3E" w:rsidP="00403EF6">
      <w:pPr>
        <w:ind w:firstLine="708"/>
        <w:jc w:val="center"/>
        <w:rPr>
          <w:b/>
          <w:sz w:val="24"/>
          <w:szCs w:val="22"/>
        </w:rPr>
      </w:pPr>
    </w:p>
    <w:p w14:paraId="50E1C3C3" w14:textId="77777777" w:rsidR="002E3E3E" w:rsidRPr="009E089F" w:rsidRDefault="002E3E3E" w:rsidP="00403EF6">
      <w:pPr>
        <w:ind w:firstLine="708"/>
        <w:jc w:val="center"/>
        <w:rPr>
          <w:b/>
          <w:sz w:val="24"/>
          <w:szCs w:val="22"/>
        </w:rPr>
      </w:pPr>
    </w:p>
    <w:p w14:paraId="001FE3FD" w14:textId="77777777" w:rsidR="002E3E3E" w:rsidRPr="009E089F" w:rsidRDefault="002E3E3E" w:rsidP="00403EF6">
      <w:pPr>
        <w:ind w:firstLine="708"/>
        <w:jc w:val="center"/>
        <w:rPr>
          <w:b/>
          <w:sz w:val="24"/>
          <w:szCs w:val="22"/>
        </w:rPr>
      </w:pPr>
    </w:p>
    <w:p w14:paraId="627A13B6" w14:textId="77777777" w:rsidR="002E3E3E" w:rsidRPr="009E089F" w:rsidRDefault="002E3E3E" w:rsidP="00403EF6">
      <w:pPr>
        <w:ind w:firstLine="708"/>
        <w:jc w:val="center"/>
        <w:rPr>
          <w:b/>
          <w:sz w:val="24"/>
          <w:szCs w:val="22"/>
        </w:rPr>
      </w:pPr>
    </w:p>
    <w:p w14:paraId="00530CCE" w14:textId="77777777" w:rsidR="002E3E3E" w:rsidRPr="009E089F" w:rsidRDefault="002E3E3E" w:rsidP="00403EF6">
      <w:pPr>
        <w:ind w:firstLine="708"/>
        <w:jc w:val="center"/>
        <w:rPr>
          <w:b/>
          <w:sz w:val="24"/>
          <w:szCs w:val="22"/>
        </w:rPr>
      </w:pPr>
    </w:p>
    <w:p w14:paraId="0D1EFAFA" w14:textId="77777777" w:rsidR="002E3E3E" w:rsidRPr="009E089F" w:rsidRDefault="002E3E3E" w:rsidP="00403EF6">
      <w:pPr>
        <w:ind w:firstLine="708"/>
        <w:jc w:val="center"/>
        <w:rPr>
          <w:b/>
          <w:sz w:val="24"/>
          <w:szCs w:val="22"/>
        </w:rPr>
      </w:pPr>
    </w:p>
    <w:p w14:paraId="788F0EE0" w14:textId="77777777" w:rsidR="002E3E3E" w:rsidRPr="009E089F" w:rsidRDefault="002E3E3E" w:rsidP="00403EF6">
      <w:pPr>
        <w:ind w:firstLine="708"/>
        <w:jc w:val="center"/>
        <w:rPr>
          <w:b/>
          <w:sz w:val="24"/>
          <w:szCs w:val="22"/>
        </w:rPr>
      </w:pPr>
    </w:p>
    <w:sectPr w:rsidR="002E3E3E" w:rsidRPr="009E089F" w:rsidSect="00C0772A">
      <w:footerReference w:type="default" r:id="rId8"/>
      <w:pgSz w:w="11906" w:h="16838"/>
      <w:pgMar w:top="567" w:right="56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776EC" w14:textId="77777777" w:rsidR="00912A5C" w:rsidRDefault="00912A5C" w:rsidP="0005123B">
      <w:r>
        <w:separator/>
      </w:r>
    </w:p>
  </w:endnote>
  <w:endnote w:type="continuationSeparator" w:id="0">
    <w:p w14:paraId="3191687D" w14:textId="77777777" w:rsidR="00912A5C" w:rsidRDefault="00912A5C" w:rsidP="0005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6C62" w14:textId="77777777" w:rsidR="009E089F" w:rsidRDefault="009E089F" w:rsidP="004614FB">
    <w:pPr>
      <w:pStyle w:val="aa"/>
      <w:rPr>
        <w:sz w:val="18"/>
        <w:szCs w:val="18"/>
      </w:rPr>
    </w:pPr>
  </w:p>
  <w:p w14:paraId="0E81E91C" w14:textId="77777777" w:rsidR="009E089F" w:rsidRDefault="009E089F" w:rsidP="004614FB">
    <w:pPr>
      <w:pStyle w:val="aa"/>
    </w:pPr>
    <w:r>
      <w:rPr>
        <w:sz w:val="18"/>
        <w:szCs w:val="18"/>
      </w:rPr>
      <w:t>Туроператор _______________________                                                                                                          Агент 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25050" w14:textId="77777777" w:rsidR="00912A5C" w:rsidRDefault="00912A5C" w:rsidP="0005123B">
      <w:r>
        <w:separator/>
      </w:r>
    </w:p>
  </w:footnote>
  <w:footnote w:type="continuationSeparator" w:id="0">
    <w:p w14:paraId="5A757D12" w14:textId="77777777" w:rsidR="00912A5C" w:rsidRDefault="00912A5C" w:rsidP="00051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5"/>
    <w:lvl w:ilvl="0">
      <w:start w:val="1"/>
      <w:numFmt w:val="decimal"/>
      <w:lvlText w:val="2.2.%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3"/>
    <w:multiLevelType w:val="multilevel"/>
    <w:tmpl w:val="00000003"/>
    <w:name w:val="WWNum6"/>
    <w:lvl w:ilvl="0">
      <w:start w:val="2"/>
      <w:numFmt w:val="decimal"/>
      <w:lvlText w:val="%1."/>
      <w:lvlJc w:val="left"/>
      <w:pPr>
        <w:tabs>
          <w:tab w:val="num" w:pos="495"/>
        </w:tabs>
        <w:ind w:left="495" w:hanging="495"/>
      </w:pPr>
      <w:rPr>
        <w:rFonts w:cs="Times New Roman"/>
      </w:rPr>
    </w:lvl>
    <w:lvl w:ilvl="1">
      <w:start w:val="3"/>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4"/>
    <w:multiLevelType w:val="multilevel"/>
    <w:tmpl w:val="00000004"/>
    <w:name w:val="WWNum7"/>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824"/>
        </w:tabs>
        <w:ind w:left="824" w:hanging="540"/>
      </w:pPr>
      <w:rPr>
        <w:rFonts w:cs="Times New Roman"/>
      </w:rPr>
    </w:lvl>
    <w:lvl w:ilvl="2">
      <w:start w:val="1"/>
      <w:numFmt w:val="decimal"/>
      <w:lvlText w:val="%1.%2.%3."/>
      <w:lvlJc w:val="left"/>
      <w:pPr>
        <w:tabs>
          <w:tab w:val="num" w:pos="1008"/>
        </w:tabs>
        <w:ind w:left="1008" w:hanging="720"/>
      </w:pPr>
      <w:rPr>
        <w:rFonts w:cs="Times New Roman"/>
      </w:rPr>
    </w:lvl>
    <w:lvl w:ilvl="3">
      <w:start w:val="1"/>
      <w:numFmt w:val="decimal"/>
      <w:lvlText w:val="%1.%2.%3.%4."/>
      <w:lvlJc w:val="left"/>
      <w:pPr>
        <w:tabs>
          <w:tab w:val="num" w:pos="1152"/>
        </w:tabs>
        <w:ind w:left="1152" w:hanging="720"/>
      </w:pPr>
      <w:rPr>
        <w:rFonts w:cs="Times New Roman"/>
      </w:rPr>
    </w:lvl>
    <w:lvl w:ilvl="4">
      <w:start w:val="1"/>
      <w:numFmt w:val="decimal"/>
      <w:lvlText w:val="%1.%2.%3.%4.%5."/>
      <w:lvlJc w:val="left"/>
      <w:pPr>
        <w:tabs>
          <w:tab w:val="num" w:pos="1656"/>
        </w:tabs>
        <w:ind w:left="1656"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944"/>
        </w:tabs>
        <w:ind w:left="1944" w:hanging="1080"/>
      </w:pPr>
      <w:rPr>
        <w:rFonts w:cs="Times New Roman"/>
      </w:rPr>
    </w:lvl>
    <w:lvl w:ilvl="7">
      <w:start w:val="1"/>
      <w:numFmt w:val="decimal"/>
      <w:lvlText w:val="%1.%2.%3.%4.%5.%6.%7.%8."/>
      <w:lvlJc w:val="left"/>
      <w:pPr>
        <w:tabs>
          <w:tab w:val="num" w:pos="2448"/>
        </w:tabs>
        <w:ind w:left="2448" w:hanging="1440"/>
      </w:pPr>
      <w:rPr>
        <w:rFonts w:cs="Times New Roman"/>
      </w:rPr>
    </w:lvl>
    <w:lvl w:ilvl="8">
      <w:start w:val="1"/>
      <w:numFmt w:val="decimal"/>
      <w:lvlText w:val="%1.%2.%3.%4.%5.%6.%7.%8.%9."/>
      <w:lvlJc w:val="left"/>
      <w:pPr>
        <w:tabs>
          <w:tab w:val="num" w:pos="2592"/>
        </w:tabs>
        <w:ind w:left="2592" w:hanging="1440"/>
      </w:pPr>
      <w:rPr>
        <w:rFonts w:cs="Times New Roman"/>
      </w:rPr>
    </w:lvl>
  </w:abstractNum>
  <w:abstractNum w:abstractNumId="3" w15:restartNumberingAfterBreak="0">
    <w:nsid w:val="00000005"/>
    <w:multiLevelType w:val="multilevel"/>
    <w:tmpl w:val="00000005"/>
    <w:name w:val="WWNum8"/>
    <w:lvl w:ilvl="0">
      <w:start w:val="1"/>
      <w:numFmt w:val="bullet"/>
      <w:lvlText w:val="-"/>
      <w:lvlJc w:val="left"/>
      <w:pPr>
        <w:tabs>
          <w:tab w:val="num" w:pos="864"/>
        </w:tabs>
        <w:ind w:left="864" w:hanging="360"/>
      </w:pPr>
      <w:rPr>
        <w:rFonts w:ascii="Times New Roman" w:hAnsi="Times New Roman"/>
      </w:rPr>
    </w:lvl>
    <w:lvl w:ilvl="1">
      <w:start w:val="6"/>
      <w:numFmt w:val="decimal"/>
      <w:lvlText w:val="2.3.%2."/>
      <w:lvlJc w:val="left"/>
      <w:pPr>
        <w:tabs>
          <w:tab w:val="num" w:pos="1224"/>
        </w:tabs>
        <w:ind w:left="1224" w:hanging="360"/>
      </w:pPr>
      <w:rPr>
        <w:rFonts w:cs="Times New Roman"/>
      </w:rPr>
    </w:lvl>
    <w:lvl w:ilvl="2">
      <w:start w:val="6"/>
      <w:numFmt w:val="decimal"/>
      <w:lvlText w:val="%2.%3."/>
      <w:lvlJc w:val="left"/>
      <w:pPr>
        <w:tabs>
          <w:tab w:val="num" w:pos="2304"/>
        </w:tabs>
        <w:ind w:left="2304" w:hanging="360"/>
      </w:pPr>
      <w:rPr>
        <w:rFonts w:cs="Times New Roman"/>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4" w15:restartNumberingAfterBreak="0">
    <w:nsid w:val="00000006"/>
    <w:multiLevelType w:val="multilevel"/>
    <w:tmpl w:val="00000006"/>
    <w:name w:val="WWNum9"/>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507"/>
        </w:tabs>
        <w:ind w:left="507" w:hanging="435"/>
      </w:pPr>
      <w:rPr>
        <w:rFonts w:cs="Times New Roman"/>
      </w:rPr>
    </w:lvl>
    <w:lvl w:ilvl="2">
      <w:start w:val="1"/>
      <w:numFmt w:val="decimal"/>
      <w:lvlText w:val="%1.%2.%3"/>
      <w:lvlJc w:val="left"/>
      <w:pPr>
        <w:tabs>
          <w:tab w:val="num" w:pos="864"/>
        </w:tabs>
        <w:ind w:left="864" w:hanging="720"/>
      </w:pPr>
      <w:rPr>
        <w:rFonts w:cs="Times New Roman"/>
      </w:rPr>
    </w:lvl>
    <w:lvl w:ilvl="3">
      <w:start w:val="1"/>
      <w:numFmt w:val="decimal"/>
      <w:lvlText w:val="%1.%2.%3.%4"/>
      <w:lvlJc w:val="left"/>
      <w:pPr>
        <w:tabs>
          <w:tab w:val="num" w:pos="936"/>
        </w:tabs>
        <w:ind w:left="936" w:hanging="720"/>
      </w:pPr>
      <w:rPr>
        <w:rFonts w:cs="Times New Roman"/>
      </w:rPr>
    </w:lvl>
    <w:lvl w:ilvl="4">
      <w:start w:val="1"/>
      <w:numFmt w:val="decimal"/>
      <w:lvlText w:val="%1.%2.%3.%4.%5"/>
      <w:lvlJc w:val="left"/>
      <w:pPr>
        <w:tabs>
          <w:tab w:val="num" w:pos="1368"/>
        </w:tabs>
        <w:ind w:left="1368"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72"/>
        </w:tabs>
        <w:ind w:left="1872" w:hanging="1440"/>
      </w:pPr>
      <w:rPr>
        <w:rFonts w:cs="Times New Roman"/>
      </w:rPr>
    </w:lvl>
    <w:lvl w:ilvl="7">
      <w:start w:val="1"/>
      <w:numFmt w:val="decimal"/>
      <w:lvlText w:val="%1.%2.%3.%4.%5.%6.%7.%8"/>
      <w:lvlJc w:val="left"/>
      <w:pPr>
        <w:tabs>
          <w:tab w:val="num" w:pos="2304"/>
        </w:tabs>
        <w:ind w:left="2304" w:hanging="1800"/>
      </w:pPr>
      <w:rPr>
        <w:rFonts w:cs="Times New Roman"/>
      </w:rPr>
    </w:lvl>
    <w:lvl w:ilvl="8">
      <w:start w:val="1"/>
      <w:numFmt w:val="decimal"/>
      <w:lvlText w:val="%1.%2.%3.%4.%5.%6.%7.%8.%9"/>
      <w:lvlJc w:val="left"/>
      <w:pPr>
        <w:tabs>
          <w:tab w:val="num" w:pos="2376"/>
        </w:tabs>
        <w:ind w:left="2376" w:hanging="1800"/>
      </w:pPr>
      <w:rPr>
        <w:rFonts w:cs="Times New Roman"/>
      </w:rPr>
    </w:lvl>
  </w:abstractNum>
  <w:abstractNum w:abstractNumId="5" w15:restartNumberingAfterBreak="0">
    <w:nsid w:val="00000007"/>
    <w:multiLevelType w:val="multilevel"/>
    <w:tmpl w:val="00000007"/>
    <w:name w:val="WWNum10"/>
    <w:lvl w:ilvl="0">
      <w:start w:val="5"/>
      <w:numFmt w:val="decimal"/>
      <w:lvlText w:val="2.3.%1."/>
      <w:lvlJc w:val="left"/>
      <w:pPr>
        <w:tabs>
          <w:tab w:val="num" w:pos="504"/>
        </w:tabs>
        <w:ind w:left="504"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15:restartNumberingAfterBreak="0">
    <w:nsid w:val="00000008"/>
    <w:multiLevelType w:val="multilevel"/>
    <w:tmpl w:val="00000008"/>
    <w:name w:val="WWNum11"/>
    <w:lvl w:ilvl="0">
      <w:start w:val="1"/>
      <w:numFmt w:val="bullet"/>
      <w:lvlText w:val="-"/>
      <w:lvlJc w:val="left"/>
      <w:pPr>
        <w:tabs>
          <w:tab w:val="num" w:pos="864"/>
        </w:tabs>
        <w:ind w:left="864" w:hanging="360"/>
      </w:pPr>
      <w:rPr>
        <w:rFonts w:ascii="Times New Roman" w:hAnsi="Times New Roman"/>
      </w:rPr>
    </w:lvl>
    <w:lvl w:ilvl="1">
      <w:start w:val="2"/>
      <w:numFmt w:val="decimal"/>
      <w:lvlText w:val="2.1.%2"/>
      <w:lvlJc w:val="left"/>
      <w:pPr>
        <w:tabs>
          <w:tab w:val="num" w:pos="1224"/>
        </w:tabs>
        <w:ind w:left="1224" w:hanging="360"/>
      </w:pPr>
      <w:rPr>
        <w:rFonts w:cs="Times New Roman"/>
        <w:b w:val="0"/>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7" w15:restartNumberingAfterBreak="0">
    <w:nsid w:val="00000009"/>
    <w:multiLevelType w:val="multilevel"/>
    <w:tmpl w:val="00000009"/>
    <w:name w:val="WWNum12"/>
    <w:lvl w:ilvl="0">
      <w:start w:val="1"/>
      <w:numFmt w:val="decimal"/>
      <w:lvlText w:val="2.4.%1."/>
      <w:lvlJc w:val="left"/>
      <w:pPr>
        <w:tabs>
          <w:tab w:val="num" w:pos="1584"/>
        </w:tabs>
        <w:ind w:left="1584" w:hanging="360"/>
      </w:pPr>
      <w:rPr>
        <w:rFonts w:cs="Times New Roman"/>
        <w:b w:val="0"/>
      </w:rPr>
    </w:lvl>
    <w:lvl w:ilvl="1">
      <w:start w:val="1"/>
      <w:numFmt w:val="decimal"/>
      <w:lvlText w:val="2.4.%2."/>
      <w:lvlJc w:val="left"/>
      <w:pPr>
        <w:tabs>
          <w:tab w:val="num" w:pos="1584"/>
        </w:tabs>
        <w:ind w:left="1584" w:hanging="360"/>
      </w:pPr>
      <w:rPr>
        <w:rFonts w:cs="Times New Roman"/>
        <w:b w:val="0"/>
      </w:rPr>
    </w:lvl>
    <w:lvl w:ilvl="2">
      <w:start w:val="1"/>
      <w:numFmt w:val="lowerRoman"/>
      <w:lvlText w:val="%2.%3."/>
      <w:lvlJc w:val="right"/>
      <w:pPr>
        <w:tabs>
          <w:tab w:val="num" w:pos="2664"/>
        </w:tabs>
        <w:ind w:left="2664" w:hanging="180"/>
      </w:pPr>
      <w:rPr>
        <w:rFonts w:cs="Times New Roman"/>
      </w:rPr>
    </w:lvl>
    <w:lvl w:ilvl="3">
      <w:start w:val="1"/>
      <w:numFmt w:val="decimal"/>
      <w:lvlText w:val="%2.%3.%4."/>
      <w:lvlJc w:val="left"/>
      <w:pPr>
        <w:tabs>
          <w:tab w:val="num" w:pos="3384"/>
        </w:tabs>
        <w:ind w:left="3384" w:hanging="360"/>
      </w:pPr>
      <w:rPr>
        <w:rFonts w:cs="Times New Roman"/>
      </w:rPr>
    </w:lvl>
    <w:lvl w:ilvl="4">
      <w:start w:val="1"/>
      <w:numFmt w:val="lowerLetter"/>
      <w:lvlText w:val="%2.%3.%4.%5."/>
      <w:lvlJc w:val="left"/>
      <w:pPr>
        <w:tabs>
          <w:tab w:val="num" w:pos="4104"/>
        </w:tabs>
        <w:ind w:left="4104" w:hanging="360"/>
      </w:pPr>
      <w:rPr>
        <w:rFonts w:cs="Times New Roman"/>
      </w:rPr>
    </w:lvl>
    <w:lvl w:ilvl="5">
      <w:start w:val="1"/>
      <w:numFmt w:val="lowerRoman"/>
      <w:lvlText w:val="%2.%3.%4.%5.%6."/>
      <w:lvlJc w:val="right"/>
      <w:pPr>
        <w:tabs>
          <w:tab w:val="num" w:pos="4824"/>
        </w:tabs>
        <w:ind w:left="4824" w:hanging="180"/>
      </w:pPr>
      <w:rPr>
        <w:rFonts w:cs="Times New Roman"/>
      </w:rPr>
    </w:lvl>
    <w:lvl w:ilvl="6">
      <w:start w:val="1"/>
      <w:numFmt w:val="decimal"/>
      <w:lvlText w:val="%2.%3.%4.%5.%6.%7."/>
      <w:lvlJc w:val="left"/>
      <w:pPr>
        <w:tabs>
          <w:tab w:val="num" w:pos="5544"/>
        </w:tabs>
        <w:ind w:left="5544" w:hanging="360"/>
      </w:pPr>
      <w:rPr>
        <w:rFonts w:cs="Times New Roman"/>
      </w:rPr>
    </w:lvl>
    <w:lvl w:ilvl="7">
      <w:start w:val="1"/>
      <w:numFmt w:val="lowerLetter"/>
      <w:lvlText w:val="%2.%3.%4.%5.%6.%7.%8."/>
      <w:lvlJc w:val="left"/>
      <w:pPr>
        <w:tabs>
          <w:tab w:val="num" w:pos="6264"/>
        </w:tabs>
        <w:ind w:left="6264" w:hanging="360"/>
      </w:pPr>
      <w:rPr>
        <w:rFonts w:cs="Times New Roman"/>
      </w:rPr>
    </w:lvl>
    <w:lvl w:ilvl="8">
      <w:start w:val="1"/>
      <w:numFmt w:val="lowerRoman"/>
      <w:lvlText w:val="%2.%3.%4.%5.%6.%7.%8.%9."/>
      <w:lvlJc w:val="right"/>
      <w:pPr>
        <w:tabs>
          <w:tab w:val="num" w:pos="6984"/>
        </w:tabs>
        <w:ind w:left="6984" w:hanging="180"/>
      </w:pPr>
      <w:rPr>
        <w:rFonts w:cs="Times New Roman"/>
      </w:rPr>
    </w:lvl>
  </w:abstractNum>
  <w:abstractNum w:abstractNumId="8" w15:restartNumberingAfterBreak="0">
    <w:nsid w:val="0000000A"/>
    <w:multiLevelType w:val="multilevel"/>
    <w:tmpl w:val="0000000A"/>
    <w:name w:val="WW8Num22"/>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0000000B"/>
    <w:multiLevelType w:val="multilevel"/>
    <w:tmpl w:val="0000000B"/>
    <w:name w:val="WWNum1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0000000C"/>
    <w:multiLevelType w:val="multilevel"/>
    <w:tmpl w:val="0000000C"/>
    <w:name w:val="WWNum15"/>
    <w:lvl w:ilvl="0">
      <w:start w:val="6"/>
      <w:numFmt w:val="decimal"/>
      <w:lvlText w:val="%1."/>
      <w:lvlJc w:val="left"/>
      <w:pPr>
        <w:tabs>
          <w:tab w:val="num" w:pos="360"/>
        </w:tabs>
        <w:ind w:left="360" w:hanging="360"/>
      </w:pPr>
      <w:rPr>
        <w:rFonts w:cs="Times New Roman"/>
      </w:rPr>
    </w:lvl>
    <w:lvl w:ilvl="1">
      <w:start w:val="1"/>
      <w:numFmt w:val="decimal"/>
      <w:lvlText w:val="5.%2."/>
      <w:lvlJc w:val="left"/>
      <w:pPr>
        <w:tabs>
          <w:tab w:val="num" w:pos="576"/>
        </w:tabs>
        <w:ind w:left="576" w:hanging="360"/>
      </w:pPr>
      <w:rPr>
        <w:rFonts w:cs="Times New Roman"/>
        <w:b w:val="0"/>
        <w:color w:val="00000A"/>
        <w:sz w:val="16"/>
        <w:szCs w:val="16"/>
      </w:rPr>
    </w:lvl>
    <w:lvl w:ilvl="2">
      <w:start w:val="1"/>
      <w:numFmt w:val="decimal"/>
      <w:lvlText w:val="9.1.%2.%3."/>
      <w:lvlJc w:val="left"/>
      <w:pPr>
        <w:tabs>
          <w:tab w:val="num" w:pos="792"/>
        </w:tabs>
        <w:ind w:left="792" w:hanging="360"/>
      </w:pPr>
      <w:rPr>
        <w:rFonts w:cs="Times New Roman"/>
        <w:sz w:val="16"/>
        <w:szCs w:val="16"/>
      </w:rPr>
    </w:lvl>
    <w:lvl w:ilvl="3">
      <w:start w:val="1"/>
      <w:numFmt w:val="decimal"/>
      <w:lvlText w:val="%1.%2.%3.%4."/>
      <w:lvlJc w:val="left"/>
      <w:pPr>
        <w:tabs>
          <w:tab w:val="num" w:pos="1368"/>
        </w:tabs>
        <w:ind w:left="1368" w:hanging="720"/>
      </w:pPr>
      <w:rPr>
        <w:rFonts w:cs="Times New Roman"/>
      </w:rPr>
    </w:lvl>
    <w:lvl w:ilvl="4">
      <w:start w:val="1"/>
      <w:numFmt w:val="decimal"/>
      <w:lvlText w:val="%1.%2.%3.%4.%5."/>
      <w:lvlJc w:val="left"/>
      <w:pPr>
        <w:tabs>
          <w:tab w:val="num" w:pos="1944"/>
        </w:tabs>
        <w:ind w:left="1944" w:hanging="1080"/>
      </w:pPr>
      <w:rPr>
        <w:rFonts w:cs="Times New Roman"/>
      </w:rPr>
    </w:lvl>
    <w:lvl w:ilvl="5">
      <w:start w:val="1"/>
      <w:numFmt w:val="decimal"/>
      <w:lvlText w:val="%1.%2.%3.%4.%5.%6."/>
      <w:lvlJc w:val="left"/>
      <w:pPr>
        <w:tabs>
          <w:tab w:val="num" w:pos="2160"/>
        </w:tabs>
        <w:ind w:left="2160" w:hanging="1080"/>
      </w:pPr>
      <w:rPr>
        <w:rFonts w:cs="Times New Roman"/>
      </w:rPr>
    </w:lvl>
    <w:lvl w:ilvl="6">
      <w:start w:val="1"/>
      <w:numFmt w:val="decimal"/>
      <w:lvlText w:val="%1.%2.%3.%4.%5.%6.%7."/>
      <w:lvlJc w:val="left"/>
      <w:pPr>
        <w:tabs>
          <w:tab w:val="num" w:pos="2736"/>
        </w:tabs>
        <w:ind w:left="2736" w:hanging="1440"/>
      </w:pPr>
      <w:rPr>
        <w:rFonts w:cs="Times New Roman"/>
      </w:rPr>
    </w:lvl>
    <w:lvl w:ilvl="7">
      <w:start w:val="1"/>
      <w:numFmt w:val="decimal"/>
      <w:lvlText w:val="%1.%2.%3.%4.%5.%6.%7.%8."/>
      <w:lvlJc w:val="left"/>
      <w:pPr>
        <w:tabs>
          <w:tab w:val="num" w:pos="2952"/>
        </w:tabs>
        <w:ind w:left="2952" w:hanging="1440"/>
      </w:pPr>
      <w:rPr>
        <w:rFonts w:cs="Times New Roman"/>
      </w:rPr>
    </w:lvl>
    <w:lvl w:ilvl="8">
      <w:start w:val="1"/>
      <w:numFmt w:val="decimal"/>
      <w:lvlText w:val="%1.%2.%3.%4.%5.%6.%7.%8.%9."/>
      <w:lvlJc w:val="left"/>
      <w:pPr>
        <w:tabs>
          <w:tab w:val="num" w:pos="3528"/>
        </w:tabs>
        <w:ind w:left="3528" w:hanging="1800"/>
      </w:pPr>
      <w:rPr>
        <w:rFonts w:cs="Times New Roman"/>
      </w:rPr>
    </w:lvl>
  </w:abstractNum>
  <w:abstractNum w:abstractNumId="11" w15:restartNumberingAfterBreak="0">
    <w:nsid w:val="0000000D"/>
    <w:multiLevelType w:val="multilevel"/>
    <w:tmpl w:val="1DEAD9E0"/>
    <w:name w:val="WWNum1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cs="Times New Roman"/>
        <w:b w:val="0"/>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560"/>
        </w:tabs>
        <w:ind w:left="7560" w:hanging="108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080"/>
        </w:tabs>
        <w:ind w:left="10080" w:hanging="1440"/>
      </w:pPr>
      <w:rPr>
        <w:rFonts w:cs="Times New Roman"/>
      </w:rPr>
    </w:lvl>
  </w:abstractNum>
  <w:abstractNum w:abstractNumId="12" w15:restartNumberingAfterBreak="0">
    <w:nsid w:val="0000000E"/>
    <w:multiLevelType w:val="multilevel"/>
    <w:tmpl w:val="0000000E"/>
    <w:name w:val="WWNum17"/>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F"/>
    <w:multiLevelType w:val="multilevel"/>
    <w:tmpl w:val="0000000F"/>
    <w:name w:val="WWNum18"/>
    <w:lvl w:ilvl="0">
      <w:start w:val="1"/>
      <w:numFmt w:val="decimal"/>
      <w:lvlText w:val="5.%1."/>
      <w:lvlJc w:val="left"/>
      <w:pPr>
        <w:tabs>
          <w:tab w:val="num" w:pos="2340"/>
        </w:tabs>
        <w:ind w:left="234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15:restartNumberingAfterBreak="0">
    <w:nsid w:val="00000010"/>
    <w:multiLevelType w:val="multilevel"/>
    <w:tmpl w:val="00000010"/>
    <w:name w:val="WWNum19"/>
    <w:lvl w:ilvl="0">
      <w:start w:val="1"/>
      <w:numFmt w:val="decimal"/>
      <w:lvlText w:val="6.%1."/>
      <w:lvlJc w:val="left"/>
      <w:pPr>
        <w:tabs>
          <w:tab w:val="num" w:pos="720"/>
        </w:tabs>
        <w:ind w:left="720" w:hanging="360"/>
      </w:pPr>
      <w:rPr>
        <w:rFonts w:cs="Times New Roman"/>
      </w:rPr>
    </w:lvl>
    <w:lvl w:ilvl="1">
      <w:start w:val="8"/>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5" w15:restartNumberingAfterBreak="0">
    <w:nsid w:val="00000011"/>
    <w:multiLevelType w:val="multilevel"/>
    <w:tmpl w:val="00000011"/>
    <w:name w:val="WW8Num41"/>
    <w:lvl w:ilvl="0">
      <w:start w:val="4"/>
      <w:numFmt w:val="decimal"/>
      <w:lvlText w:val="%1."/>
      <w:lvlJc w:val="left"/>
      <w:pPr>
        <w:tabs>
          <w:tab w:val="num" w:pos="360"/>
        </w:tabs>
        <w:ind w:left="360" w:hanging="360"/>
      </w:pPr>
      <w:rPr>
        <w:rFonts w:cs="Times New Roman" w:hint="default"/>
        <w:b/>
        <w:sz w:val="20"/>
      </w:rPr>
    </w:lvl>
    <w:lvl w:ilvl="1">
      <w:start w:val="1"/>
      <w:numFmt w:val="decimal"/>
      <w:lvlText w:val="%1.%2."/>
      <w:lvlJc w:val="left"/>
      <w:pPr>
        <w:tabs>
          <w:tab w:val="num" w:pos="360"/>
        </w:tabs>
        <w:ind w:left="360" w:hanging="360"/>
      </w:pPr>
      <w:rPr>
        <w:rFonts w:cs="Times New Roman" w:hint="default"/>
        <w:b w:val="0"/>
        <w:bCs/>
        <w:color w:val="0000FF"/>
        <w:sz w:val="20"/>
      </w:rPr>
    </w:lvl>
    <w:lvl w:ilvl="2">
      <w:start w:val="1"/>
      <w:numFmt w:val="decimal"/>
      <w:lvlText w:val="%1.%2.%3."/>
      <w:lvlJc w:val="left"/>
      <w:pPr>
        <w:tabs>
          <w:tab w:val="num" w:pos="720"/>
        </w:tabs>
        <w:ind w:left="720" w:hanging="720"/>
      </w:pPr>
      <w:rPr>
        <w:rFonts w:cs="Times New Roman" w:hint="default"/>
        <w:b/>
        <w:sz w:val="20"/>
      </w:rPr>
    </w:lvl>
    <w:lvl w:ilvl="3">
      <w:start w:val="1"/>
      <w:numFmt w:val="decimal"/>
      <w:lvlText w:val="%1.%2.%3.%4."/>
      <w:lvlJc w:val="left"/>
      <w:pPr>
        <w:tabs>
          <w:tab w:val="num" w:pos="720"/>
        </w:tabs>
        <w:ind w:left="720" w:hanging="720"/>
      </w:pPr>
      <w:rPr>
        <w:rFonts w:cs="Times New Roman" w:hint="default"/>
        <w:b/>
        <w:sz w:val="20"/>
      </w:rPr>
    </w:lvl>
    <w:lvl w:ilvl="4">
      <w:start w:val="1"/>
      <w:numFmt w:val="decimal"/>
      <w:lvlText w:val="%1.%2.%3.%4.%5."/>
      <w:lvlJc w:val="left"/>
      <w:pPr>
        <w:tabs>
          <w:tab w:val="num" w:pos="1080"/>
        </w:tabs>
        <w:ind w:left="1080" w:hanging="1080"/>
      </w:pPr>
      <w:rPr>
        <w:rFonts w:cs="Times New Roman" w:hint="default"/>
        <w:b/>
        <w:sz w:val="20"/>
      </w:rPr>
    </w:lvl>
    <w:lvl w:ilvl="5">
      <w:start w:val="1"/>
      <w:numFmt w:val="decimal"/>
      <w:lvlText w:val="%1.%2.%3.%4.%5.%6."/>
      <w:lvlJc w:val="left"/>
      <w:pPr>
        <w:tabs>
          <w:tab w:val="num" w:pos="1080"/>
        </w:tabs>
        <w:ind w:left="1080" w:hanging="1080"/>
      </w:pPr>
      <w:rPr>
        <w:rFonts w:cs="Times New Roman" w:hint="default"/>
        <w:b/>
        <w:sz w:val="20"/>
      </w:rPr>
    </w:lvl>
    <w:lvl w:ilvl="6">
      <w:start w:val="1"/>
      <w:numFmt w:val="decimal"/>
      <w:lvlText w:val="%1.%2.%3.%4.%5.%6.%7."/>
      <w:lvlJc w:val="left"/>
      <w:pPr>
        <w:tabs>
          <w:tab w:val="num" w:pos="1080"/>
        </w:tabs>
        <w:ind w:left="1080" w:hanging="1080"/>
      </w:pPr>
      <w:rPr>
        <w:rFonts w:cs="Times New Roman" w:hint="default"/>
        <w:b/>
        <w:sz w:val="20"/>
      </w:rPr>
    </w:lvl>
    <w:lvl w:ilvl="7">
      <w:start w:val="1"/>
      <w:numFmt w:val="decimal"/>
      <w:lvlText w:val="%1.%2.%3.%4.%5.%6.%7.%8."/>
      <w:lvlJc w:val="left"/>
      <w:pPr>
        <w:tabs>
          <w:tab w:val="num" w:pos="1440"/>
        </w:tabs>
        <w:ind w:left="1440" w:hanging="1440"/>
      </w:pPr>
      <w:rPr>
        <w:rFonts w:cs="Times New Roman" w:hint="default"/>
        <w:b/>
        <w:sz w:val="20"/>
      </w:rPr>
    </w:lvl>
    <w:lvl w:ilvl="8">
      <w:start w:val="1"/>
      <w:numFmt w:val="decimal"/>
      <w:lvlText w:val="%1.%2.%3.%4.%5.%6.%7.%8.%9."/>
      <w:lvlJc w:val="left"/>
      <w:pPr>
        <w:tabs>
          <w:tab w:val="num" w:pos="1440"/>
        </w:tabs>
        <w:ind w:left="1440" w:hanging="1440"/>
      </w:pPr>
      <w:rPr>
        <w:rFonts w:cs="Times New Roman" w:hint="default"/>
        <w:b/>
        <w:sz w:val="20"/>
      </w:rPr>
    </w:lvl>
  </w:abstractNum>
  <w:abstractNum w:abstractNumId="16" w15:restartNumberingAfterBreak="0">
    <w:nsid w:val="00000012"/>
    <w:multiLevelType w:val="multilevel"/>
    <w:tmpl w:val="3C7A7AC6"/>
    <w:name w:val="WWNum2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1800"/>
        </w:tabs>
        <w:ind w:left="1800" w:hanging="720"/>
      </w:pPr>
      <w:rPr>
        <w:rFonts w:cs="Times New Roman"/>
        <w:b w:val="0"/>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4320"/>
        </w:tabs>
        <w:ind w:left="4320" w:hanging="108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840"/>
        </w:tabs>
        <w:ind w:left="6840" w:hanging="144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7" w15:restartNumberingAfterBreak="0">
    <w:nsid w:val="00000013"/>
    <w:multiLevelType w:val="multilevel"/>
    <w:tmpl w:val="00000013"/>
    <w:name w:val="WWNum22"/>
    <w:lvl w:ilvl="0">
      <w:start w:val="1"/>
      <w:numFmt w:val="bullet"/>
      <w:lvlText w:val="-"/>
      <w:lvlJc w:val="left"/>
      <w:pPr>
        <w:tabs>
          <w:tab w:val="num" w:pos="864"/>
        </w:tabs>
        <w:ind w:left="864" w:hanging="360"/>
      </w:pPr>
      <w:rPr>
        <w:rFonts w:ascii="Times New Roman" w:hAnsi="Times New Roman"/>
      </w:rPr>
    </w:lvl>
    <w:lvl w:ilvl="1">
      <w:start w:val="1"/>
      <w:numFmt w:val="bullet"/>
      <w:lvlText w:val="o"/>
      <w:lvlJc w:val="left"/>
      <w:pPr>
        <w:tabs>
          <w:tab w:val="num" w:pos="1584"/>
        </w:tabs>
        <w:ind w:left="1584" w:hanging="360"/>
      </w:pPr>
      <w:rPr>
        <w:rFonts w:ascii="Courier New" w:hAnsi="Courier New"/>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18" w15:restartNumberingAfterBreak="0">
    <w:nsid w:val="00000014"/>
    <w:multiLevelType w:val="multilevel"/>
    <w:tmpl w:val="00000014"/>
    <w:name w:val="WWNum23"/>
    <w:lvl w:ilvl="0">
      <w:start w:val="4"/>
      <w:numFmt w:val="decimal"/>
      <w:lvlText w:val="8.%1."/>
      <w:lvlJc w:val="left"/>
      <w:pPr>
        <w:tabs>
          <w:tab w:val="num" w:pos="1440"/>
        </w:tabs>
        <w:ind w:left="1440" w:hanging="360"/>
      </w:pPr>
      <w:rPr>
        <w:rFonts w:cs="Times New Roman"/>
      </w:rPr>
    </w:lvl>
    <w:lvl w:ilvl="1">
      <w:start w:val="4"/>
      <w:numFmt w:val="decimal"/>
      <w:lvlText w:val="8.%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9" w15:restartNumberingAfterBreak="0">
    <w:nsid w:val="00000015"/>
    <w:multiLevelType w:val="multilevel"/>
    <w:tmpl w:val="00000015"/>
    <w:name w:val="WWNum24"/>
    <w:lvl w:ilvl="0">
      <w:start w:val="1"/>
      <w:numFmt w:val="decimal"/>
      <w:lvlText w:val="7.%1."/>
      <w:lvlJc w:val="left"/>
      <w:pPr>
        <w:tabs>
          <w:tab w:val="num" w:pos="1224"/>
        </w:tabs>
        <w:ind w:left="1224" w:hanging="360"/>
      </w:pPr>
      <w:rPr>
        <w:rFonts w:cs="Times New Roman"/>
      </w:rPr>
    </w:lvl>
    <w:lvl w:ilvl="1">
      <w:start w:val="1"/>
      <w:numFmt w:val="lowerLetter"/>
      <w:lvlText w:val="%2."/>
      <w:lvlJc w:val="left"/>
      <w:pPr>
        <w:tabs>
          <w:tab w:val="num" w:pos="1944"/>
        </w:tabs>
        <w:ind w:left="1944" w:hanging="360"/>
      </w:pPr>
      <w:rPr>
        <w:rFonts w:cs="Times New Roman"/>
      </w:rPr>
    </w:lvl>
    <w:lvl w:ilvl="2">
      <w:start w:val="1"/>
      <w:numFmt w:val="lowerRoman"/>
      <w:lvlText w:val="%2.%3."/>
      <w:lvlJc w:val="right"/>
      <w:pPr>
        <w:tabs>
          <w:tab w:val="num" w:pos="2664"/>
        </w:tabs>
        <w:ind w:left="2664" w:hanging="180"/>
      </w:pPr>
      <w:rPr>
        <w:rFonts w:cs="Times New Roman"/>
      </w:rPr>
    </w:lvl>
    <w:lvl w:ilvl="3">
      <w:start w:val="1"/>
      <w:numFmt w:val="decimal"/>
      <w:lvlText w:val="%2.%3.%4."/>
      <w:lvlJc w:val="left"/>
      <w:pPr>
        <w:tabs>
          <w:tab w:val="num" w:pos="3384"/>
        </w:tabs>
        <w:ind w:left="3384" w:hanging="360"/>
      </w:pPr>
      <w:rPr>
        <w:rFonts w:cs="Times New Roman"/>
      </w:rPr>
    </w:lvl>
    <w:lvl w:ilvl="4">
      <w:start w:val="1"/>
      <w:numFmt w:val="lowerLetter"/>
      <w:lvlText w:val="%2.%3.%4.%5."/>
      <w:lvlJc w:val="left"/>
      <w:pPr>
        <w:tabs>
          <w:tab w:val="num" w:pos="4104"/>
        </w:tabs>
        <w:ind w:left="4104" w:hanging="360"/>
      </w:pPr>
      <w:rPr>
        <w:rFonts w:cs="Times New Roman"/>
      </w:rPr>
    </w:lvl>
    <w:lvl w:ilvl="5">
      <w:start w:val="1"/>
      <w:numFmt w:val="lowerRoman"/>
      <w:lvlText w:val="%2.%3.%4.%5.%6."/>
      <w:lvlJc w:val="right"/>
      <w:pPr>
        <w:tabs>
          <w:tab w:val="num" w:pos="4824"/>
        </w:tabs>
        <w:ind w:left="4824" w:hanging="180"/>
      </w:pPr>
      <w:rPr>
        <w:rFonts w:cs="Times New Roman"/>
      </w:rPr>
    </w:lvl>
    <w:lvl w:ilvl="6">
      <w:start w:val="1"/>
      <w:numFmt w:val="decimal"/>
      <w:lvlText w:val="%2.%3.%4.%5.%6.%7."/>
      <w:lvlJc w:val="left"/>
      <w:pPr>
        <w:tabs>
          <w:tab w:val="num" w:pos="5544"/>
        </w:tabs>
        <w:ind w:left="5544" w:hanging="360"/>
      </w:pPr>
      <w:rPr>
        <w:rFonts w:cs="Times New Roman"/>
      </w:rPr>
    </w:lvl>
    <w:lvl w:ilvl="7">
      <w:start w:val="1"/>
      <w:numFmt w:val="lowerLetter"/>
      <w:lvlText w:val="%2.%3.%4.%5.%6.%7.%8."/>
      <w:lvlJc w:val="left"/>
      <w:pPr>
        <w:tabs>
          <w:tab w:val="num" w:pos="6264"/>
        </w:tabs>
        <w:ind w:left="6264" w:hanging="360"/>
      </w:pPr>
      <w:rPr>
        <w:rFonts w:cs="Times New Roman"/>
      </w:rPr>
    </w:lvl>
    <w:lvl w:ilvl="8">
      <w:start w:val="1"/>
      <w:numFmt w:val="lowerRoman"/>
      <w:lvlText w:val="%2.%3.%4.%5.%6.%7.%8.%9."/>
      <w:lvlJc w:val="right"/>
      <w:pPr>
        <w:tabs>
          <w:tab w:val="num" w:pos="6984"/>
        </w:tabs>
        <w:ind w:left="6984" w:hanging="180"/>
      </w:pPr>
      <w:rPr>
        <w:rFonts w:cs="Times New Roman"/>
      </w:rPr>
    </w:lvl>
  </w:abstractNum>
  <w:abstractNum w:abstractNumId="20" w15:restartNumberingAfterBreak="0">
    <w:nsid w:val="0284416C"/>
    <w:multiLevelType w:val="hybridMultilevel"/>
    <w:tmpl w:val="A5763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06FD3707"/>
    <w:multiLevelType w:val="hybridMultilevel"/>
    <w:tmpl w:val="FBC45B52"/>
    <w:lvl w:ilvl="0" w:tplc="0FA23DD2">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7CC531F"/>
    <w:multiLevelType w:val="hybridMultilevel"/>
    <w:tmpl w:val="C3949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41B48"/>
    <w:multiLevelType w:val="hybridMultilevel"/>
    <w:tmpl w:val="A078842C"/>
    <w:lvl w:ilvl="0" w:tplc="209C7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914B75"/>
    <w:multiLevelType w:val="hybridMultilevel"/>
    <w:tmpl w:val="1630835C"/>
    <w:lvl w:ilvl="0" w:tplc="209C7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B4CAC"/>
    <w:multiLevelType w:val="hybridMultilevel"/>
    <w:tmpl w:val="8264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23"/>
  </w:num>
  <w:num w:numId="4">
    <w:abstractNumId w:val="2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6D7C"/>
    <w:rsid w:val="0000109E"/>
    <w:rsid w:val="00007E0E"/>
    <w:rsid w:val="0001636C"/>
    <w:rsid w:val="00022463"/>
    <w:rsid w:val="00026146"/>
    <w:rsid w:val="00031221"/>
    <w:rsid w:val="00031978"/>
    <w:rsid w:val="000371FF"/>
    <w:rsid w:val="0005123B"/>
    <w:rsid w:val="000523EF"/>
    <w:rsid w:val="000601A0"/>
    <w:rsid w:val="000614B0"/>
    <w:rsid w:val="00063A56"/>
    <w:rsid w:val="00064806"/>
    <w:rsid w:val="00067848"/>
    <w:rsid w:val="00076C10"/>
    <w:rsid w:val="000777B8"/>
    <w:rsid w:val="00083D72"/>
    <w:rsid w:val="000A42BA"/>
    <w:rsid w:val="000A6893"/>
    <w:rsid w:val="000B17CE"/>
    <w:rsid w:val="000B5177"/>
    <w:rsid w:val="000B6837"/>
    <w:rsid w:val="000B6D7C"/>
    <w:rsid w:val="000E3ED4"/>
    <w:rsid w:val="000E529A"/>
    <w:rsid w:val="000E561B"/>
    <w:rsid w:val="00100CEC"/>
    <w:rsid w:val="0010293F"/>
    <w:rsid w:val="0010708E"/>
    <w:rsid w:val="00131465"/>
    <w:rsid w:val="00133055"/>
    <w:rsid w:val="00145175"/>
    <w:rsid w:val="00152367"/>
    <w:rsid w:val="001730EE"/>
    <w:rsid w:val="001777DF"/>
    <w:rsid w:val="00185144"/>
    <w:rsid w:val="00192DD4"/>
    <w:rsid w:val="00195B45"/>
    <w:rsid w:val="001A073B"/>
    <w:rsid w:val="001B0A76"/>
    <w:rsid w:val="001B4AE5"/>
    <w:rsid w:val="001C4952"/>
    <w:rsid w:val="001D086A"/>
    <w:rsid w:val="001E2B67"/>
    <w:rsid w:val="001F3120"/>
    <w:rsid w:val="001F3420"/>
    <w:rsid w:val="001F6218"/>
    <w:rsid w:val="002046D9"/>
    <w:rsid w:val="00205312"/>
    <w:rsid w:val="00212A36"/>
    <w:rsid w:val="002262B2"/>
    <w:rsid w:val="002339E6"/>
    <w:rsid w:val="002350E1"/>
    <w:rsid w:val="0023771D"/>
    <w:rsid w:val="002420B0"/>
    <w:rsid w:val="0024281A"/>
    <w:rsid w:val="00245677"/>
    <w:rsid w:val="00261E28"/>
    <w:rsid w:val="00276426"/>
    <w:rsid w:val="00296421"/>
    <w:rsid w:val="002A3F66"/>
    <w:rsid w:val="002C0E4E"/>
    <w:rsid w:val="002C29C0"/>
    <w:rsid w:val="002C4DD0"/>
    <w:rsid w:val="002D6FE9"/>
    <w:rsid w:val="002E3E3E"/>
    <w:rsid w:val="002F247E"/>
    <w:rsid w:val="002F52BE"/>
    <w:rsid w:val="002F6BB7"/>
    <w:rsid w:val="0030493B"/>
    <w:rsid w:val="003076F7"/>
    <w:rsid w:val="00313D35"/>
    <w:rsid w:val="003251D6"/>
    <w:rsid w:val="00346187"/>
    <w:rsid w:val="00361F93"/>
    <w:rsid w:val="00366209"/>
    <w:rsid w:val="00366BF8"/>
    <w:rsid w:val="003A0B51"/>
    <w:rsid w:val="003A3CD9"/>
    <w:rsid w:val="003B453D"/>
    <w:rsid w:val="003C2220"/>
    <w:rsid w:val="003C2579"/>
    <w:rsid w:val="003D1333"/>
    <w:rsid w:val="003D1384"/>
    <w:rsid w:val="003D241A"/>
    <w:rsid w:val="003D439D"/>
    <w:rsid w:val="00403EF6"/>
    <w:rsid w:val="004300E6"/>
    <w:rsid w:val="00430F5E"/>
    <w:rsid w:val="00434286"/>
    <w:rsid w:val="00437014"/>
    <w:rsid w:val="004374EA"/>
    <w:rsid w:val="004378A3"/>
    <w:rsid w:val="00442C2D"/>
    <w:rsid w:val="0044609F"/>
    <w:rsid w:val="0044757E"/>
    <w:rsid w:val="004529F7"/>
    <w:rsid w:val="004529FD"/>
    <w:rsid w:val="004614FB"/>
    <w:rsid w:val="0046641D"/>
    <w:rsid w:val="00470F19"/>
    <w:rsid w:val="00472C69"/>
    <w:rsid w:val="00473967"/>
    <w:rsid w:val="00475AE1"/>
    <w:rsid w:val="00487CF2"/>
    <w:rsid w:val="00490038"/>
    <w:rsid w:val="004A140D"/>
    <w:rsid w:val="004A1C25"/>
    <w:rsid w:val="004B2183"/>
    <w:rsid w:val="004B2DB3"/>
    <w:rsid w:val="004B5BA9"/>
    <w:rsid w:val="004C5B58"/>
    <w:rsid w:val="004E71AA"/>
    <w:rsid w:val="004F233B"/>
    <w:rsid w:val="004F415B"/>
    <w:rsid w:val="004F5480"/>
    <w:rsid w:val="00501F4E"/>
    <w:rsid w:val="0050503A"/>
    <w:rsid w:val="00523EB5"/>
    <w:rsid w:val="00526AA1"/>
    <w:rsid w:val="00531BB1"/>
    <w:rsid w:val="00535BB0"/>
    <w:rsid w:val="00537CC0"/>
    <w:rsid w:val="0055121A"/>
    <w:rsid w:val="005563AC"/>
    <w:rsid w:val="00563785"/>
    <w:rsid w:val="005868AF"/>
    <w:rsid w:val="00596A9F"/>
    <w:rsid w:val="005A0B40"/>
    <w:rsid w:val="005C15C9"/>
    <w:rsid w:val="005D36A0"/>
    <w:rsid w:val="005F00B0"/>
    <w:rsid w:val="00610259"/>
    <w:rsid w:val="006164A7"/>
    <w:rsid w:val="006200CA"/>
    <w:rsid w:val="00630246"/>
    <w:rsid w:val="0063220C"/>
    <w:rsid w:val="006347AD"/>
    <w:rsid w:val="006358EF"/>
    <w:rsid w:val="00644816"/>
    <w:rsid w:val="006508CE"/>
    <w:rsid w:val="00657C19"/>
    <w:rsid w:val="0066173C"/>
    <w:rsid w:val="006732FA"/>
    <w:rsid w:val="00674666"/>
    <w:rsid w:val="00682696"/>
    <w:rsid w:val="00691F87"/>
    <w:rsid w:val="006A3275"/>
    <w:rsid w:val="006B3779"/>
    <w:rsid w:val="006B543F"/>
    <w:rsid w:val="006C1B8F"/>
    <w:rsid w:val="006D4F32"/>
    <w:rsid w:val="006D796C"/>
    <w:rsid w:val="006E2080"/>
    <w:rsid w:val="006F015D"/>
    <w:rsid w:val="00705305"/>
    <w:rsid w:val="00710A28"/>
    <w:rsid w:val="0071202C"/>
    <w:rsid w:val="00723B30"/>
    <w:rsid w:val="00730133"/>
    <w:rsid w:val="0073250F"/>
    <w:rsid w:val="00732771"/>
    <w:rsid w:val="00735B03"/>
    <w:rsid w:val="00735E95"/>
    <w:rsid w:val="00743662"/>
    <w:rsid w:val="00763424"/>
    <w:rsid w:val="007655C1"/>
    <w:rsid w:val="00772AB0"/>
    <w:rsid w:val="00777D7C"/>
    <w:rsid w:val="00791FEB"/>
    <w:rsid w:val="007A02D4"/>
    <w:rsid w:val="007A17A0"/>
    <w:rsid w:val="007A2206"/>
    <w:rsid w:val="007A5A35"/>
    <w:rsid w:val="007A7B7D"/>
    <w:rsid w:val="007B1B4B"/>
    <w:rsid w:val="007B3EA4"/>
    <w:rsid w:val="007B4A1E"/>
    <w:rsid w:val="007C298E"/>
    <w:rsid w:val="007C4F9E"/>
    <w:rsid w:val="007D08ED"/>
    <w:rsid w:val="007E1AB2"/>
    <w:rsid w:val="007F2D6F"/>
    <w:rsid w:val="007F667A"/>
    <w:rsid w:val="00807D4E"/>
    <w:rsid w:val="008121FA"/>
    <w:rsid w:val="00817A5E"/>
    <w:rsid w:val="008224D7"/>
    <w:rsid w:val="008274CB"/>
    <w:rsid w:val="00835C0D"/>
    <w:rsid w:val="008365C8"/>
    <w:rsid w:val="00837231"/>
    <w:rsid w:val="00845B91"/>
    <w:rsid w:val="008466EE"/>
    <w:rsid w:val="00847C9C"/>
    <w:rsid w:val="00856A9E"/>
    <w:rsid w:val="00861D7A"/>
    <w:rsid w:val="00867910"/>
    <w:rsid w:val="00873DA5"/>
    <w:rsid w:val="0087551A"/>
    <w:rsid w:val="0087697A"/>
    <w:rsid w:val="00877033"/>
    <w:rsid w:val="00885AB1"/>
    <w:rsid w:val="00897E85"/>
    <w:rsid w:val="008A2E76"/>
    <w:rsid w:val="008C33F1"/>
    <w:rsid w:val="008D177A"/>
    <w:rsid w:val="008D5B05"/>
    <w:rsid w:val="008E045B"/>
    <w:rsid w:val="008E731C"/>
    <w:rsid w:val="008F465D"/>
    <w:rsid w:val="009017E4"/>
    <w:rsid w:val="00902041"/>
    <w:rsid w:val="00912A5C"/>
    <w:rsid w:val="009239B8"/>
    <w:rsid w:val="00926D76"/>
    <w:rsid w:val="00950DE6"/>
    <w:rsid w:val="00951F8D"/>
    <w:rsid w:val="00952038"/>
    <w:rsid w:val="00974C6A"/>
    <w:rsid w:val="00986D32"/>
    <w:rsid w:val="009931C4"/>
    <w:rsid w:val="009A22B3"/>
    <w:rsid w:val="009A37E1"/>
    <w:rsid w:val="009B5DCD"/>
    <w:rsid w:val="009C3429"/>
    <w:rsid w:val="009E089F"/>
    <w:rsid w:val="009E2820"/>
    <w:rsid w:val="009F3B59"/>
    <w:rsid w:val="00A0431D"/>
    <w:rsid w:val="00A161F3"/>
    <w:rsid w:val="00A23808"/>
    <w:rsid w:val="00A25D11"/>
    <w:rsid w:val="00A26FFD"/>
    <w:rsid w:val="00A2704E"/>
    <w:rsid w:val="00A2711F"/>
    <w:rsid w:val="00A30BCD"/>
    <w:rsid w:val="00A330EB"/>
    <w:rsid w:val="00A34D95"/>
    <w:rsid w:val="00A427C6"/>
    <w:rsid w:val="00A4538D"/>
    <w:rsid w:val="00A53334"/>
    <w:rsid w:val="00A53E15"/>
    <w:rsid w:val="00A736C0"/>
    <w:rsid w:val="00A77526"/>
    <w:rsid w:val="00A844AC"/>
    <w:rsid w:val="00AA4D94"/>
    <w:rsid w:val="00AD0C2A"/>
    <w:rsid w:val="00AD52B4"/>
    <w:rsid w:val="00AD7FD0"/>
    <w:rsid w:val="00AE1D83"/>
    <w:rsid w:val="00AE78D7"/>
    <w:rsid w:val="00AF4C68"/>
    <w:rsid w:val="00B03A6D"/>
    <w:rsid w:val="00B059A6"/>
    <w:rsid w:val="00B1588A"/>
    <w:rsid w:val="00B3452E"/>
    <w:rsid w:val="00B359C0"/>
    <w:rsid w:val="00B469FC"/>
    <w:rsid w:val="00B551D1"/>
    <w:rsid w:val="00B62BC7"/>
    <w:rsid w:val="00B648B8"/>
    <w:rsid w:val="00B7626D"/>
    <w:rsid w:val="00B7693B"/>
    <w:rsid w:val="00B83ACF"/>
    <w:rsid w:val="00B93B65"/>
    <w:rsid w:val="00B9471C"/>
    <w:rsid w:val="00BA66E2"/>
    <w:rsid w:val="00BB5CA8"/>
    <w:rsid w:val="00BE1302"/>
    <w:rsid w:val="00BE4124"/>
    <w:rsid w:val="00BE4D9C"/>
    <w:rsid w:val="00BE6C2F"/>
    <w:rsid w:val="00BF717F"/>
    <w:rsid w:val="00C01ACF"/>
    <w:rsid w:val="00C030BC"/>
    <w:rsid w:val="00C04884"/>
    <w:rsid w:val="00C0772A"/>
    <w:rsid w:val="00C15C50"/>
    <w:rsid w:val="00C26056"/>
    <w:rsid w:val="00C26940"/>
    <w:rsid w:val="00C26BDE"/>
    <w:rsid w:val="00C52DF8"/>
    <w:rsid w:val="00C536EE"/>
    <w:rsid w:val="00C56B6A"/>
    <w:rsid w:val="00C62516"/>
    <w:rsid w:val="00C64BA9"/>
    <w:rsid w:val="00C6712E"/>
    <w:rsid w:val="00CA011A"/>
    <w:rsid w:val="00CC7484"/>
    <w:rsid w:val="00CD367E"/>
    <w:rsid w:val="00CD3868"/>
    <w:rsid w:val="00CE1C4E"/>
    <w:rsid w:val="00CE481C"/>
    <w:rsid w:val="00CE580A"/>
    <w:rsid w:val="00CE5875"/>
    <w:rsid w:val="00CF05B1"/>
    <w:rsid w:val="00CF4630"/>
    <w:rsid w:val="00CF7E2A"/>
    <w:rsid w:val="00D00938"/>
    <w:rsid w:val="00D26520"/>
    <w:rsid w:val="00D26703"/>
    <w:rsid w:val="00D279C8"/>
    <w:rsid w:val="00D313CD"/>
    <w:rsid w:val="00D54871"/>
    <w:rsid w:val="00D54A0E"/>
    <w:rsid w:val="00D57BD0"/>
    <w:rsid w:val="00D6054A"/>
    <w:rsid w:val="00D632A2"/>
    <w:rsid w:val="00D658D3"/>
    <w:rsid w:val="00D703BB"/>
    <w:rsid w:val="00D76CCA"/>
    <w:rsid w:val="00D9177B"/>
    <w:rsid w:val="00D9451B"/>
    <w:rsid w:val="00DA3AB9"/>
    <w:rsid w:val="00DA4F43"/>
    <w:rsid w:val="00DB3960"/>
    <w:rsid w:val="00DB6BC0"/>
    <w:rsid w:val="00DC3138"/>
    <w:rsid w:val="00DD264D"/>
    <w:rsid w:val="00DE694C"/>
    <w:rsid w:val="00E23C41"/>
    <w:rsid w:val="00E23F0C"/>
    <w:rsid w:val="00E26876"/>
    <w:rsid w:val="00E4790D"/>
    <w:rsid w:val="00E47AB3"/>
    <w:rsid w:val="00E50DC0"/>
    <w:rsid w:val="00E569C2"/>
    <w:rsid w:val="00E63188"/>
    <w:rsid w:val="00E741F1"/>
    <w:rsid w:val="00E8639D"/>
    <w:rsid w:val="00EA2828"/>
    <w:rsid w:val="00EB34DC"/>
    <w:rsid w:val="00EB5CAC"/>
    <w:rsid w:val="00EC0F1E"/>
    <w:rsid w:val="00ED0A69"/>
    <w:rsid w:val="00ED4F23"/>
    <w:rsid w:val="00EE0718"/>
    <w:rsid w:val="00EE10EF"/>
    <w:rsid w:val="00EE11ED"/>
    <w:rsid w:val="00EE7B2E"/>
    <w:rsid w:val="00EF2B84"/>
    <w:rsid w:val="00F0247F"/>
    <w:rsid w:val="00F07089"/>
    <w:rsid w:val="00F07C9E"/>
    <w:rsid w:val="00F24123"/>
    <w:rsid w:val="00F25C40"/>
    <w:rsid w:val="00F31935"/>
    <w:rsid w:val="00F4055B"/>
    <w:rsid w:val="00F427AB"/>
    <w:rsid w:val="00F43FA1"/>
    <w:rsid w:val="00F50F20"/>
    <w:rsid w:val="00F52CBF"/>
    <w:rsid w:val="00F55BF9"/>
    <w:rsid w:val="00F63705"/>
    <w:rsid w:val="00F652B7"/>
    <w:rsid w:val="00F74248"/>
    <w:rsid w:val="00F80106"/>
    <w:rsid w:val="00F93456"/>
    <w:rsid w:val="00FB618A"/>
    <w:rsid w:val="00FD4BB0"/>
    <w:rsid w:val="00FD7AB5"/>
    <w:rsid w:val="00FE1DDD"/>
    <w:rsid w:val="00FE37EF"/>
    <w:rsid w:val="00FE5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3BACD"/>
  <w15:docId w15:val="{A87323C7-C927-4EED-B79C-EC0FCD61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D7C"/>
    <w:rPr>
      <w:rFonts w:ascii="Times New Roman" w:eastAsia="Times New Roman" w:hAnsi="Times New Roman"/>
      <w:sz w:val="20"/>
      <w:szCs w:val="20"/>
    </w:rPr>
  </w:style>
  <w:style w:type="paragraph" w:styleId="1">
    <w:name w:val="heading 1"/>
    <w:basedOn w:val="a"/>
    <w:next w:val="a"/>
    <w:link w:val="10"/>
    <w:uiPriority w:val="99"/>
    <w:qFormat/>
    <w:rsid w:val="000B6D7C"/>
    <w:pPr>
      <w:keepNext/>
      <w:widowControl w:val="0"/>
      <w:spacing w:after="60"/>
      <w:jc w:val="both"/>
      <w:outlineLvl w:val="0"/>
    </w:pPr>
    <w:rPr>
      <w:b/>
      <w:sz w:val="22"/>
    </w:rPr>
  </w:style>
  <w:style w:type="paragraph" w:styleId="5">
    <w:name w:val="heading 5"/>
    <w:basedOn w:val="a"/>
    <w:next w:val="a"/>
    <w:link w:val="50"/>
    <w:uiPriority w:val="99"/>
    <w:qFormat/>
    <w:rsid w:val="000B6D7C"/>
    <w:pPr>
      <w:keepNext/>
      <w:widowControl w:val="0"/>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6D7C"/>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0B6D7C"/>
    <w:rPr>
      <w:rFonts w:ascii="Times New Roman" w:hAnsi="Times New Roman" w:cs="Times New Roman"/>
      <w:sz w:val="20"/>
      <w:szCs w:val="20"/>
      <w:lang w:eastAsia="ru-RU"/>
    </w:rPr>
  </w:style>
  <w:style w:type="paragraph" w:styleId="a3">
    <w:name w:val="Balloon Text"/>
    <w:basedOn w:val="a"/>
    <w:link w:val="a4"/>
    <w:uiPriority w:val="99"/>
    <w:semiHidden/>
    <w:rsid w:val="000B6D7C"/>
    <w:rPr>
      <w:rFonts w:ascii="Tahoma" w:hAnsi="Tahoma" w:cs="Tahoma"/>
      <w:sz w:val="16"/>
      <w:szCs w:val="16"/>
    </w:rPr>
  </w:style>
  <w:style w:type="character" w:customStyle="1" w:styleId="a4">
    <w:name w:val="Текст выноски Знак"/>
    <w:basedOn w:val="a0"/>
    <w:link w:val="a3"/>
    <w:uiPriority w:val="99"/>
    <w:semiHidden/>
    <w:locked/>
    <w:rsid w:val="000B6D7C"/>
    <w:rPr>
      <w:rFonts w:ascii="Tahoma" w:hAnsi="Tahoma" w:cs="Tahoma"/>
      <w:sz w:val="16"/>
      <w:szCs w:val="16"/>
      <w:lang w:eastAsia="ru-RU"/>
    </w:rPr>
  </w:style>
  <w:style w:type="paragraph" w:styleId="a5">
    <w:name w:val="Title"/>
    <w:basedOn w:val="a"/>
    <w:link w:val="a6"/>
    <w:uiPriority w:val="99"/>
    <w:qFormat/>
    <w:rsid w:val="000B6D7C"/>
    <w:pPr>
      <w:widowControl w:val="0"/>
      <w:jc w:val="center"/>
    </w:pPr>
    <w:rPr>
      <w:rFonts w:ascii="Verdana" w:hAnsi="Verdana"/>
      <w:b/>
      <w:bCs/>
      <w:sz w:val="24"/>
    </w:rPr>
  </w:style>
  <w:style w:type="character" w:customStyle="1" w:styleId="a6">
    <w:name w:val="Заголовок Знак"/>
    <w:basedOn w:val="a0"/>
    <w:link w:val="a5"/>
    <w:uiPriority w:val="99"/>
    <w:locked/>
    <w:rsid w:val="000B6D7C"/>
    <w:rPr>
      <w:rFonts w:ascii="Verdana" w:hAnsi="Verdana" w:cs="Times New Roman"/>
      <w:b/>
      <w:bCs/>
      <w:sz w:val="20"/>
      <w:szCs w:val="20"/>
      <w:lang w:eastAsia="ru-RU"/>
    </w:rPr>
  </w:style>
  <w:style w:type="paragraph" w:styleId="a7">
    <w:name w:val="Body Text"/>
    <w:basedOn w:val="a"/>
    <w:link w:val="a8"/>
    <w:uiPriority w:val="99"/>
    <w:rsid w:val="000B6D7C"/>
    <w:pPr>
      <w:widowControl w:val="0"/>
    </w:pPr>
    <w:rPr>
      <w:sz w:val="24"/>
    </w:rPr>
  </w:style>
  <w:style w:type="character" w:customStyle="1" w:styleId="a8">
    <w:name w:val="Основной текст Знак"/>
    <w:basedOn w:val="a0"/>
    <w:link w:val="a7"/>
    <w:uiPriority w:val="99"/>
    <w:locked/>
    <w:rsid w:val="000B6D7C"/>
    <w:rPr>
      <w:rFonts w:ascii="Times New Roman" w:hAnsi="Times New Roman" w:cs="Times New Roman"/>
      <w:sz w:val="20"/>
      <w:szCs w:val="20"/>
      <w:lang w:eastAsia="ru-RU"/>
    </w:rPr>
  </w:style>
  <w:style w:type="paragraph" w:customStyle="1" w:styleId="BodyTextIndent1">
    <w:name w:val="Body Text Indent1"/>
    <w:basedOn w:val="a"/>
    <w:uiPriority w:val="99"/>
    <w:rsid w:val="000B6D7C"/>
    <w:pPr>
      <w:widowControl w:val="0"/>
      <w:jc w:val="both"/>
    </w:pPr>
    <w:rPr>
      <w:sz w:val="24"/>
      <w:szCs w:val="24"/>
    </w:rPr>
  </w:style>
  <w:style w:type="character" w:styleId="a9">
    <w:name w:val="Hyperlink"/>
    <w:basedOn w:val="a0"/>
    <w:uiPriority w:val="99"/>
    <w:rsid w:val="000B6D7C"/>
    <w:rPr>
      <w:rFonts w:cs="Times New Roman"/>
      <w:color w:val="0000FF"/>
      <w:u w:val="single"/>
    </w:rPr>
  </w:style>
  <w:style w:type="paragraph" w:styleId="aa">
    <w:name w:val="footer"/>
    <w:basedOn w:val="a"/>
    <w:link w:val="ab"/>
    <w:uiPriority w:val="99"/>
    <w:rsid w:val="000B6D7C"/>
    <w:pPr>
      <w:tabs>
        <w:tab w:val="center" w:pos="4677"/>
        <w:tab w:val="right" w:pos="9355"/>
      </w:tabs>
    </w:pPr>
  </w:style>
  <w:style w:type="character" w:customStyle="1" w:styleId="ab">
    <w:name w:val="Нижний колонтитул Знак"/>
    <w:basedOn w:val="a0"/>
    <w:link w:val="aa"/>
    <w:uiPriority w:val="99"/>
    <w:locked/>
    <w:rsid w:val="000B6D7C"/>
    <w:rPr>
      <w:rFonts w:ascii="Times New Roman" w:hAnsi="Times New Roman" w:cs="Times New Roman"/>
      <w:sz w:val="20"/>
      <w:szCs w:val="20"/>
      <w:lang w:eastAsia="ru-RU"/>
    </w:rPr>
  </w:style>
  <w:style w:type="character" w:styleId="ac">
    <w:name w:val="annotation reference"/>
    <w:basedOn w:val="a0"/>
    <w:uiPriority w:val="99"/>
    <w:semiHidden/>
    <w:rsid w:val="000B6D7C"/>
    <w:rPr>
      <w:rFonts w:cs="Times New Roman"/>
      <w:sz w:val="16"/>
      <w:szCs w:val="16"/>
    </w:rPr>
  </w:style>
  <w:style w:type="paragraph" w:styleId="ad">
    <w:name w:val="annotation text"/>
    <w:basedOn w:val="a"/>
    <w:link w:val="ae"/>
    <w:uiPriority w:val="99"/>
    <w:semiHidden/>
    <w:rsid w:val="000B6D7C"/>
  </w:style>
  <w:style w:type="character" w:customStyle="1" w:styleId="ae">
    <w:name w:val="Текст примечания Знак"/>
    <w:basedOn w:val="a0"/>
    <w:link w:val="ad"/>
    <w:uiPriority w:val="99"/>
    <w:semiHidden/>
    <w:locked/>
    <w:rsid w:val="000B6D7C"/>
    <w:rPr>
      <w:rFonts w:ascii="Times New Roman" w:hAnsi="Times New Roman" w:cs="Times New Roman"/>
      <w:sz w:val="20"/>
      <w:szCs w:val="20"/>
      <w:lang w:eastAsia="ru-RU"/>
    </w:rPr>
  </w:style>
  <w:style w:type="paragraph" w:styleId="af">
    <w:name w:val="annotation subject"/>
    <w:basedOn w:val="ad"/>
    <w:next w:val="ad"/>
    <w:link w:val="af0"/>
    <w:uiPriority w:val="99"/>
    <w:semiHidden/>
    <w:rsid w:val="000B6D7C"/>
    <w:rPr>
      <w:b/>
      <w:bCs/>
    </w:rPr>
  </w:style>
  <w:style w:type="character" w:customStyle="1" w:styleId="af0">
    <w:name w:val="Тема примечания Знак"/>
    <w:basedOn w:val="ae"/>
    <w:link w:val="af"/>
    <w:uiPriority w:val="99"/>
    <w:semiHidden/>
    <w:locked/>
    <w:rsid w:val="000B6D7C"/>
    <w:rPr>
      <w:rFonts w:ascii="Times New Roman" w:hAnsi="Times New Roman" w:cs="Times New Roman"/>
      <w:b/>
      <w:bCs/>
      <w:sz w:val="20"/>
      <w:szCs w:val="20"/>
      <w:lang w:eastAsia="ru-RU"/>
    </w:rPr>
  </w:style>
  <w:style w:type="paragraph" w:styleId="af1">
    <w:name w:val="Revision"/>
    <w:hidden/>
    <w:uiPriority w:val="99"/>
    <w:semiHidden/>
    <w:rsid w:val="000B6D7C"/>
    <w:rPr>
      <w:rFonts w:ascii="Times New Roman" w:eastAsia="Times New Roman" w:hAnsi="Times New Roman"/>
      <w:sz w:val="20"/>
      <w:szCs w:val="20"/>
    </w:rPr>
  </w:style>
  <w:style w:type="character" w:customStyle="1" w:styleId="blk">
    <w:name w:val="blk"/>
    <w:uiPriority w:val="99"/>
    <w:rsid w:val="00E4790D"/>
  </w:style>
  <w:style w:type="paragraph" w:styleId="af2">
    <w:name w:val="List Paragraph"/>
    <w:basedOn w:val="a"/>
    <w:uiPriority w:val="99"/>
    <w:qFormat/>
    <w:rsid w:val="00B9471C"/>
    <w:pPr>
      <w:ind w:left="720"/>
      <w:contextualSpacing/>
    </w:pPr>
  </w:style>
  <w:style w:type="paragraph" w:customStyle="1" w:styleId="ConsPlusNormal">
    <w:name w:val="ConsPlusNormal"/>
    <w:rsid w:val="006347AD"/>
    <w:pPr>
      <w:autoSpaceDE w:val="0"/>
      <w:autoSpaceDN w:val="0"/>
      <w:adjustRightInd w:val="0"/>
    </w:pPr>
    <w:rPr>
      <w:rFonts w:ascii="Times New Roman" w:hAnsi="Times New Roman"/>
      <w:sz w:val="20"/>
      <w:szCs w:val="20"/>
    </w:rPr>
  </w:style>
  <w:style w:type="paragraph" w:styleId="af3">
    <w:name w:val="Block Text"/>
    <w:basedOn w:val="a"/>
    <w:uiPriority w:val="99"/>
    <w:rsid w:val="006347AD"/>
    <w:pPr>
      <w:suppressAutoHyphens/>
      <w:ind w:left="360" w:right="-341"/>
      <w:jc w:val="both"/>
    </w:pPr>
    <w:rPr>
      <w:rFonts w:eastAsia="Calibri"/>
      <w:lang w:eastAsia="ar-SA"/>
    </w:rPr>
  </w:style>
  <w:style w:type="paragraph" w:customStyle="1" w:styleId="ConsPlusNonformat">
    <w:name w:val="ConsPlusNonformat"/>
    <w:rsid w:val="006347AD"/>
    <w:pPr>
      <w:widowControl w:val="0"/>
      <w:suppressAutoHyphens/>
    </w:pPr>
    <w:rPr>
      <w:rFonts w:ascii="Courier New" w:hAnsi="Courier New" w:cs="Courier New"/>
      <w:sz w:val="20"/>
      <w:szCs w:val="20"/>
      <w:lang w:eastAsia="ar-SA"/>
    </w:rPr>
  </w:style>
  <w:style w:type="character" w:customStyle="1" w:styleId="apple-converted-space">
    <w:name w:val="apple-converted-space"/>
    <w:basedOn w:val="a0"/>
    <w:rsid w:val="008121FA"/>
  </w:style>
  <w:style w:type="paragraph" w:styleId="2">
    <w:name w:val="Body Text 2"/>
    <w:basedOn w:val="a"/>
    <w:link w:val="20"/>
    <w:uiPriority w:val="99"/>
    <w:semiHidden/>
    <w:unhideWhenUsed/>
    <w:rsid w:val="0063220C"/>
    <w:pPr>
      <w:spacing w:after="120" w:line="480" w:lineRule="auto"/>
    </w:pPr>
  </w:style>
  <w:style w:type="character" w:customStyle="1" w:styleId="20">
    <w:name w:val="Основной текст 2 Знак"/>
    <w:basedOn w:val="a0"/>
    <w:link w:val="2"/>
    <w:uiPriority w:val="99"/>
    <w:semiHidden/>
    <w:rsid w:val="0063220C"/>
    <w:rPr>
      <w:rFonts w:ascii="Times New Roman" w:eastAsia="Times New Roman" w:hAnsi="Times New Roman"/>
      <w:sz w:val="20"/>
      <w:szCs w:val="20"/>
    </w:rPr>
  </w:style>
  <w:style w:type="paragraph" w:customStyle="1" w:styleId="ConsPlusTitle">
    <w:name w:val="ConsPlusTitle"/>
    <w:rsid w:val="0063220C"/>
    <w:pPr>
      <w:widowControl w:val="0"/>
      <w:autoSpaceDE w:val="0"/>
      <w:autoSpaceDN w:val="0"/>
    </w:pPr>
    <w:rPr>
      <w:rFonts w:eastAsia="Times New Roman" w:cs="Calibri"/>
      <w:b/>
      <w:szCs w:val="20"/>
    </w:rPr>
  </w:style>
  <w:style w:type="paragraph" w:customStyle="1" w:styleId="ConsPlusCell">
    <w:name w:val="ConsPlusCell"/>
    <w:rsid w:val="0063220C"/>
    <w:pPr>
      <w:widowControl w:val="0"/>
      <w:autoSpaceDE w:val="0"/>
      <w:autoSpaceDN w:val="0"/>
    </w:pPr>
    <w:rPr>
      <w:rFonts w:ascii="Courier New" w:eastAsia="Times New Roman" w:hAnsi="Courier New" w:cs="Courier New"/>
      <w:sz w:val="20"/>
      <w:szCs w:val="20"/>
    </w:rPr>
  </w:style>
  <w:style w:type="table" w:styleId="af4">
    <w:name w:val="Table Grid"/>
    <w:basedOn w:val="a1"/>
    <w:locked/>
    <w:rsid w:val="0063220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63220C"/>
    <w:rPr>
      <w:rFonts w:ascii="Times New Roman" w:eastAsia="Times New Roman" w:hAnsi="Times New Roman"/>
      <w:sz w:val="19"/>
      <w:szCs w:val="19"/>
      <w:shd w:val="clear" w:color="auto" w:fill="FFFFFF"/>
    </w:rPr>
  </w:style>
  <w:style w:type="paragraph" w:customStyle="1" w:styleId="22">
    <w:name w:val="Основной текст (2)"/>
    <w:basedOn w:val="a"/>
    <w:link w:val="21"/>
    <w:rsid w:val="0063220C"/>
    <w:pPr>
      <w:widowControl w:val="0"/>
      <w:shd w:val="clear" w:color="auto" w:fill="FFFFFF"/>
      <w:spacing w:line="0" w:lineRule="atLeast"/>
      <w:ind w:hanging="420"/>
    </w:pPr>
    <w:rPr>
      <w:sz w:val="19"/>
      <w:szCs w:val="19"/>
    </w:rPr>
  </w:style>
  <w:style w:type="paragraph" w:styleId="af5">
    <w:name w:val="header"/>
    <w:basedOn w:val="a"/>
    <w:link w:val="af6"/>
    <w:uiPriority w:val="99"/>
    <w:unhideWhenUsed/>
    <w:rsid w:val="004614FB"/>
    <w:pPr>
      <w:tabs>
        <w:tab w:val="center" w:pos="4677"/>
        <w:tab w:val="right" w:pos="9355"/>
      </w:tabs>
    </w:pPr>
  </w:style>
  <w:style w:type="character" w:customStyle="1" w:styleId="af6">
    <w:name w:val="Верхний колонтитул Знак"/>
    <w:basedOn w:val="a0"/>
    <w:link w:val="af5"/>
    <w:uiPriority w:val="99"/>
    <w:rsid w:val="004614FB"/>
    <w:rPr>
      <w:rFonts w:ascii="Times New Roman" w:eastAsia="Times New Roman" w:hAnsi="Times New Roman"/>
      <w:sz w:val="20"/>
      <w:szCs w:val="20"/>
    </w:rPr>
  </w:style>
  <w:style w:type="paragraph" w:styleId="af7">
    <w:name w:val="Normal (Web)"/>
    <w:basedOn w:val="a"/>
    <w:uiPriority w:val="99"/>
    <w:unhideWhenUsed/>
    <w:rsid w:val="00B648B8"/>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297303">
      <w:marLeft w:val="0"/>
      <w:marRight w:val="0"/>
      <w:marTop w:val="0"/>
      <w:marBottom w:val="0"/>
      <w:divBdr>
        <w:top w:val="none" w:sz="0" w:space="0" w:color="auto"/>
        <w:left w:val="none" w:sz="0" w:space="0" w:color="auto"/>
        <w:bottom w:val="none" w:sz="0" w:space="0" w:color="auto"/>
        <w:right w:val="none" w:sz="0" w:space="0" w:color="auto"/>
      </w:divBdr>
    </w:div>
    <w:div w:id="1867138457">
      <w:bodyDiv w:val="1"/>
      <w:marLeft w:val="0"/>
      <w:marRight w:val="0"/>
      <w:marTop w:val="0"/>
      <w:marBottom w:val="0"/>
      <w:divBdr>
        <w:top w:val="none" w:sz="0" w:space="0" w:color="auto"/>
        <w:left w:val="none" w:sz="0" w:space="0" w:color="auto"/>
        <w:bottom w:val="none" w:sz="0" w:space="0" w:color="auto"/>
        <w:right w:val="none" w:sz="0" w:space="0" w:color="auto"/>
      </w:divBdr>
      <w:divsChild>
        <w:div w:id="1191139764">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8384-8C96-4268-BF48-1705A23B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4348</Words>
  <Characters>24789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4</cp:revision>
  <cp:lastPrinted>2023-06-30T01:54:00Z</cp:lastPrinted>
  <dcterms:created xsi:type="dcterms:W3CDTF">2023-08-21T02:08:00Z</dcterms:created>
  <dcterms:modified xsi:type="dcterms:W3CDTF">2023-08-24T06:37:00Z</dcterms:modified>
</cp:coreProperties>
</file>