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000"/>
      </w:tblPr>
      <w:tblGrid>
        <w:gridCol w:w="1733"/>
        <w:gridCol w:w="8048"/>
      </w:tblGrid>
      <w:tr w:rsidR="009B6A5F" w:rsidRPr="00533B6A" w:rsidTr="00D454D2">
        <w:tc>
          <w:tcPr>
            <w:tcW w:w="1733" w:type="dxa"/>
          </w:tcPr>
          <w:p w:rsidR="009B6A5F" w:rsidRPr="0000179D" w:rsidRDefault="009B6A5F" w:rsidP="0000179D">
            <w:pPr>
              <w:rPr>
                <w:noProof/>
              </w:rPr>
            </w:pPr>
          </w:p>
        </w:tc>
        <w:tc>
          <w:tcPr>
            <w:tcW w:w="8048" w:type="dxa"/>
          </w:tcPr>
          <w:p w:rsidR="009B6A5F" w:rsidRPr="00411D65" w:rsidRDefault="00512092" w:rsidP="0000179D">
            <w:pPr>
              <w:rPr>
                <w:b/>
                <w:bCs/>
                <w:color w:val="4F81BD" w:themeColor="accent1"/>
                <w:sz w:val="32"/>
                <w:szCs w:val="32"/>
              </w:rPr>
            </w:pPr>
            <w:r>
              <w:rPr>
                <w:b/>
                <w:bCs/>
                <w:color w:val="4F81BD" w:themeColor="accent1"/>
                <w:sz w:val="32"/>
                <w:szCs w:val="32"/>
              </w:rPr>
              <w:t xml:space="preserve">Расценки на лечение </w:t>
            </w:r>
            <w:r w:rsidR="00411D65" w:rsidRPr="00411D65">
              <w:rPr>
                <w:b/>
                <w:bCs/>
                <w:color w:val="4F81BD" w:themeColor="accent1"/>
                <w:sz w:val="32"/>
                <w:szCs w:val="32"/>
              </w:rPr>
              <w:t>(в юанях)</w:t>
            </w:r>
          </w:p>
        </w:tc>
      </w:tr>
    </w:tbl>
    <w:p w:rsidR="009B6A5F" w:rsidRPr="00BC7DE5" w:rsidRDefault="009B6A5F" w:rsidP="009B6A5F">
      <w:pPr>
        <w:jc w:val="center"/>
        <w:rPr>
          <w:b/>
          <w:i/>
          <w:sz w:val="2"/>
          <w:szCs w:val="2"/>
        </w:rPr>
      </w:pPr>
    </w:p>
    <w:tbl>
      <w:tblPr>
        <w:tblStyle w:val="-10"/>
        <w:tblW w:w="0" w:type="auto"/>
        <w:tblLook w:val="04A0"/>
      </w:tblPr>
      <w:tblGrid>
        <w:gridCol w:w="506"/>
        <w:gridCol w:w="6496"/>
        <w:gridCol w:w="1390"/>
        <w:gridCol w:w="894"/>
      </w:tblGrid>
      <w:tr w:rsidR="009B6A5F" w:rsidRPr="00DB4482" w:rsidTr="00F63BA9">
        <w:trPr>
          <w:cnfStyle w:val="100000000000"/>
        </w:trPr>
        <w:tc>
          <w:tcPr>
            <w:cnfStyle w:val="001000000000"/>
            <w:tcW w:w="0" w:type="auto"/>
            <w:gridSpan w:val="2"/>
          </w:tcPr>
          <w:p w:rsidR="009B6A5F" w:rsidRPr="0049165C" w:rsidRDefault="009B6A5F" w:rsidP="00D454D2">
            <w:r>
              <w:t>Консультация специалиста традиционной китайской медицины</w:t>
            </w: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100000000000"/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100000000000"/>
            </w:pPr>
            <w:r>
              <w:t>10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 w:val="restart"/>
            <w:textDirection w:val="btLr"/>
          </w:tcPr>
          <w:p w:rsidR="009B6A5F" w:rsidRPr="00F63BA9" w:rsidRDefault="009B6A5F" w:rsidP="00D454D2">
            <w:pPr>
              <w:ind w:left="113" w:right="113"/>
              <w:jc w:val="center"/>
              <w:rPr>
                <w:color w:val="00B050"/>
              </w:rPr>
            </w:pPr>
            <w:r w:rsidRPr="00F63BA9">
              <w:rPr>
                <w:color w:val="00B050"/>
              </w:rPr>
              <w:t>Гинекология</w:t>
            </w: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Осмотр</w:t>
            </w: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20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11D65" w:rsidRDefault="009B6A5F" w:rsidP="00D454D2">
            <w:pPr>
              <w:rPr>
                <w:b w:val="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proofErr w:type="spellStart"/>
            <w:r>
              <w:t>Макроволновая</w:t>
            </w:r>
            <w:proofErr w:type="spellEnd"/>
            <w:r>
              <w:t xml:space="preserve"> терапия: воспаление малого таза яичников (общее)</w:t>
            </w: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30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11D65" w:rsidRDefault="009B6A5F" w:rsidP="00D454D2">
            <w:pPr>
              <w:rPr>
                <w:b w:val="0"/>
              </w:rPr>
            </w:pPr>
          </w:p>
        </w:tc>
        <w:tc>
          <w:tcPr>
            <w:tcW w:w="0" w:type="auto"/>
            <w:vMerge w:val="restart"/>
          </w:tcPr>
          <w:p w:rsidR="009B6A5F" w:rsidRPr="0049165C" w:rsidRDefault="009B6A5F" w:rsidP="00D454D2">
            <w:pPr>
              <w:cnfStyle w:val="000000100000"/>
            </w:pPr>
            <w:proofErr w:type="spellStart"/>
            <w:r>
              <w:t>Макроволновая</w:t>
            </w:r>
            <w:proofErr w:type="spellEnd"/>
            <w:r>
              <w:t xml:space="preserve"> терапия: эрозия шейки матки</w:t>
            </w: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лёгкая степень</w:t>
            </w: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150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11D65" w:rsidRDefault="009B6A5F" w:rsidP="00D454D2">
            <w:pPr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9B6A5F" w:rsidRPr="0049165C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средняя степень</w:t>
            </w: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180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11D65" w:rsidRDefault="009B6A5F" w:rsidP="00D454D2">
            <w:pPr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9B6A5F" w:rsidRPr="0049165C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тяжёлая степень</w:t>
            </w: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200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11D65" w:rsidRDefault="009B6A5F" w:rsidP="00D454D2">
            <w:pPr>
              <w:rPr>
                <w:b w:val="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Исключительные случаи заболевания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50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11D65" w:rsidRDefault="009B6A5F" w:rsidP="00D454D2">
            <w:pPr>
              <w:rPr>
                <w:b w:val="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Операция кисты шейки матки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часть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150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11D65" w:rsidRDefault="009B6A5F" w:rsidP="00D454D2">
            <w:pPr>
              <w:rPr>
                <w:b w:val="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proofErr w:type="spellStart"/>
            <w:r>
              <w:t>Макроволновая</w:t>
            </w:r>
            <w:proofErr w:type="spellEnd"/>
            <w:r>
              <w:t xml:space="preserve"> диатермия и оперативное лечение кисты шейки матки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160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11D65" w:rsidRDefault="009B6A5F" w:rsidP="00D454D2">
            <w:pPr>
              <w:rPr>
                <w:b w:val="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Лечение воспаления таза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 20 мин.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65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11D65" w:rsidRDefault="009B6A5F" w:rsidP="00D454D2">
            <w:pPr>
              <w:rPr>
                <w:b w:val="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Лечение бесплодия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700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11D65" w:rsidRDefault="009B6A5F" w:rsidP="00D454D2">
            <w:pPr>
              <w:rPr>
                <w:b w:val="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Диагностирование бесплодия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800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 w:val="restart"/>
            <w:textDirection w:val="btLr"/>
          </w:tcPr>
          <w:p w:rsidR="009B6A5F" w:rsidRPr="00F63BA9" w:rsidRDefault="009B6A5F" w:rsidP="00411D65">
            <w:pPr>
              <w:ind w:left="113" w:right="113"/>
              <w:jc w:val="center"/>
              <w:rPr>
                <w:color w:val="00B050"/>
              </w:rPr>
            </w:pPr>
            <w:r w:rsidRPr="00F63BA9">
              <w:rPr>
                <w:color w:val="00B050"/>
              </w:rPr>
              <w:t>Диагностика</w:t>
            </w: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УЗИ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орган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40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УЗИ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общее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130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Цветная ультразвуковая диагностика мозговых сосудов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120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ЭКГ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60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proofErr w:type="gramStart"/>
            <w:r>
              <w:t>Цветное</w:t>
            </w:r>
            <w:proofErr w:type="gramEnd"/>
            <w:r>
              <w:t xml:space="preserve"> УЗИ сердца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150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proofErr w:type="gramStart"/>
            <w:r>
              <w:t>Цветное</w:t>
            </w:r>
            <w:proofErr w:type="gramEnd"/>
            <w:r>
              <w:t xml:space="preserve"> УЗИ щитовидной железы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150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proofErr w:type="gramStart"/>
            <w:r>
              <w:t>Цветное</w:t>
            </w:r>
            <w:proofErr w:type="gramEnd"/>
            <w:r>
              <w:t xml:space="preserve"> УЗИ грудной железы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150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proofErr w:type="gramStart"/>
            <w:r>
              <w:t>Цветное</w:t>
            </w:r>
            <w:proofErr w:type="gramEnd"/>
            <w:r>
              <w:t xml:space="preserve"> УЗИ печени, желчного пузыря, селезёнка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180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proofErr w:type="gramStart"/>
            <w:r>
              <w:t>Цветное</w:t>
            </w:r>
            <w:proofErr w:type="gramEnd"/>
            <w:r>
              <w:t xml:space="preserve"> УЗИ поджелудочной железы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180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proofErr w:type="gramStart"/>
            <w:r>
              <w:t>Цветное</w:t>
            </w:r>
            <w:proofErr w:type="gramEnd"/>
            <w:r>
              <w:t xml:space="preserve"> УЗИ яичников матки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180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proofErr w:type="gramStart"/>
            <w:r>
              <w:t>Цветное</w:t>
            </w:r>
            <w:proofErr w:type="gramEnd"/>
            <w:r>
              <w:t xml:space="preserve"> УЗИ желудка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150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proofErr w:type="gramStart"/>
            <w:r>
              <w:t>Цветное</w:t>
            </w:r>
            <w:proofErr w:type="gramEnd"/>
            <w:r>
              <w:t xml:space="preserve"> УЗИ сосудов одной ноги, включая вены аорты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сторона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150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proofErr w:type="gramStart"/>
            <w:r>
              <w:t>Цветное</w:t>
            </w:r>
            <w:proofErr w:type="gramEnd"/>
            <w:r>
              <w:t xml:space="preserve"> УЗИ сосудов обеих ног, включая вены аорты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300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proofErr w:type="gramStart"/>
            <w:r>
              <w:t>Цветное</w:t>
            </w:r>
            <w:proofErr w:type="gramEnd"/>
            <w:r>
              <w:t xml:space="preserve"> УЗИ шейных артерий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150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proofErr w:type="gramStart"/>
            <w:r>
              <w:t>Цветное</w:t>
            </w:r>
            <w:proofErr w:type="gramEnd"/>
            <w:r>
              <w:t xml:space="preserve"> УЗИ коленного сустава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150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proofErr w:type="gramStart"/>
            <w:r>
              <w:t>Цветное</w:t>
            </w:r>
            <w:proofErr w:type="gramEnd"/>
            <w:r>
              <w:t xml:space="preserve"> УЗИ семенников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180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proofErr w:type="gramStart"/>
            <w:r>
              <w:t>Цветное</w:t>
            </w:r>
            <w:proofErr w:type="gramEnd"/>
            <w:r>
              <w:t xml:space="preserve"> УЗИ почек, мочевого пузыря, простаты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150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 xml:space="preserve">Цветная </w:t>
            </w:r>
            <w:proofErr w:type="spellStart"/>
            <w:r>
              <w:t>энцефалограмма</w:t>
            </w:r>
            <w:proofErr w:type="spellEnd"/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120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Анализ крови на сахар (определение сахара в крови)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30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Анализ крови на содержание жира (определение липидов крови)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30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Анализ мочи по 10 параметрам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20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Общий анализ крови (регулярные исследования)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30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Проверка функционирования печени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60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 xml:space="preserve">Исследование пяти видов вируса гепатита 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60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Расширенный анализ мочи (сахарный диабет, воспалительные процессы и т.д.)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40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Рентгеноскопия грудной клетки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20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 xml:space="preserve">Рентгеноскопия </w:t>
            </w:r>
            <w:proofErr w:type="spellStart"/>
            <w:r>
              <w:t>желудочно-кищечного</w:t>
            </w:r>
            <w:proofErr w:type="spellEnd"/>
            <w:r>
              <w:t xml:space="preserve"> тракта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70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Рентгеноскопия брюшной полости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28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Лабораторные исследования вагинальных выделений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48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Определение содержания кальция, железа, цинка, селена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78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Определение содержания альбумина, общего белка, глобулинов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48</w:t>
            </w:r>
          </w:p>
        </w:tc>
      </w:tr>
      <w:tr w:rsidR="009B6A5F" w:rsidRPr="00DB4482" w:rsidTr="00F63BA9">
        <w:trPr>
          <w:cnfStyle w:val="000000100000"/>
          <w:trHeight w:val="108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Радиография (цена зависит от места органа и размера снимка)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50-100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 w:val="restart"/>
            <w:textDirection w:val="btLr"/>
          </w:tcPr>
          <w:p w:rsidR="009B6A5F" w:rsidRPr="00F63BA9" w:rsidRDefault="009B6A5F" w:rsidP="00D454D2">
            <w:pPr>
              <w:ind w:left="113" w:right="113"/>
              <w:jc w:val="center"/>
              <w:rPr>
                <w:color w:val="00B050"/>
                <w:sz w:val="24"/>
                <w:szCs w:val="24"/>
              </w:rPr>
            </w:pPr>
            <w:r w:rsidRPr="00F63BA9">
              <w:rPr>
                <w:color w:val="00B050"/>
                <w:sz w:val="24"/>
                <w:szCs w:val="24"/>
              </w:rPr>
              <w:t>Массаж</w:t>
            </w: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Общий массаж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40</w:t>
            </w:r>
          </w:p>
        </w:tc>
      </w:tr>
      <w:tr w:rsidR="009B6A5F" w:rsidRPr="00DB4482" w:rsidTr="00F63BA9">
        <w:trPr>
          <w:cnfStyle w:val="000000100000"/>
          <w:trHeight w:val="692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Массаж врача высшей категории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60</w:t>
            </w:r>
          </w:p>
          <w:p w:rsidR="00512092" w:rsidRDefault="00512092" w:rsidP="00D454D2">
            <w:pPr>
              <w:cnfStyle w:val="000000100000"/>
            </w:pPr>
          </w:p>
          <w:p w:rsidR="00512092" w:rsidRDefault="00512092" w:rsidP="00D454D2">
            <w:pPr>
              <w:cnfStyle w:val="000000100000"/>
            </w:pPr>
          </w:p>
        </w:tc>
      </w:tr>
      <w:tr w:rsidR="009B6A5F" w:rsidRPr="00DB4482" w:rsidTr="00F63BA9">
        <w:trPr>
          <w:cnfStyle w:val="000000010000"/>
          <w:trHeight w:val="592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Местный массаж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20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Китайский массаж, особый вид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30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Трёхмерное вытягивание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230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Массаж головы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30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Массаж огненной водкой из китайских трав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 xml:space="preserve">Прогревание 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100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Массаж стоп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40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Массаж стоп врача высшей категории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60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Местный массаж нижних конечностей (массаж стоп)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20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Массаж стоп электротоками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100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Грибок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100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Лечение трещин на пятке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Массаж кисти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40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Педикюр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30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Молоточки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 w:val="restart"/>
            <w:textDirection w:val="btLr"/>
          </w:tcPr>
          <w:p w:rsidR="009B6A5F" w:rsidRPr="00F63BA9" w:rsidRDefault="009B6A5F" w:rsidP="00D454D2">
            <w:pPr>
              <w:ind w:left="113" w:right="113"/>
              <w:jc w:val="center"/>
              <w:rPr>
                <w:color w:val="00B050"/>
              </w:rPr>
            </w:pPr>
            <w:r w:rsidRPr="00F63BA9">
              <w:rPr>
                <w:color w:val="00B050"/>
              </w:rPr>
              <w:t>Иглоукалывание</w:t>
            </w:r>
          </w:p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Иглоукалывание по выбору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3 сеанса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50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Иглоукалывание огнём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20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Иглоукалывание ушной раковины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20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>Прижигание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10-20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Детектирование, исследование и диагностика по ушной раковине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30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r>
              <w:t xml:space="preserve">Иглоукалывание с </w:t>
            </w:r>
            <w:proofErr w:type="spellStart"/>
            <w:r>
              <w:t>электростимулированием</w:t>
            </w:r>
            <w:proofErr w:type="spellEnd"/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20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Банки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010000"/>
            </w:pPr>
            <w:proofErr w:type="spellStart"/>
            <w:r>
              <w:t>Баногонный</w:t>
            </w:r>
            <w:proofErr w:type="spellEnd"/>
            <w:r>
              <w:t xml:space="preserve"> массаж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20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Pr="0049165C" w:rsidRDefault="009B6A5F" w:rsidP="00D454D2">
            <w:pPr>
              <w:cnfStyle w:val="000000100000"/>
            </w:pPr>
            <w:r>
              <w:t>Имплантация кетгута по точкам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50-100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Терапия выпускания крови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20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Придавливание ушной раковины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40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 w:val="restart"/>
            <w:textDirection w:val="btLr"/>
          </w:tcPr>
          <w:p w:rsidR="009B6A5F" w:rsidRPr="00F63BA9" w:rsidRDefault="009B6A5F" w:rsidP="00411D65">
            <w:pPr>
              <w:ind w:left="113" w:right="113"/>
              <w:rPr>
                <w:color w:val="00B050"/>
              </w:rPr>
            </w:pPr>
            <w:r w:rsidRPr="00F63BA9">
              <w:rPr>
                <w:color w:val="00B050"/>
              </w:rPr>
              <w:t>Физио</w:t>
            </w:r>
            <w:r w:rsidR="00411D65" w:rsidRPr="00F63BA9">
              <w:rPr>
                <w:color w:val="00B050"/>
              </w:rPr>
              <w:t>т</w:t>
            </w:r>
            <w:r w:rsidRPr="00F63BA9">
              <w:rPr>
                <w:color w:val="00B050"/>
              </w:rPr>
              <w:t>ерапия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Процедура физиотерапии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50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Лечение грязью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50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Всеобъемлющее лечение для похудения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50</w:t>
            </w:r>
          </w:p>
        </w:tc>
      </w:tr>
      <w:tr w:rsidR="009B6A5F" w:rsidRPr="00DB4482" w:rsidTr="00F63BA9">
        <w:trPr>
          <w:cnfStyle w:val="000000100000"/>
          <w:trHeight w:val="997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Очищение кишечника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сеанс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380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 w:val="restart"/>
            <w:textDirection w:val="btLr"/>
          </w:tcPr>
          <w:p w:rsidR="009B6A5F" w:rsidRPr="00F63BA9" w:rsidRDefault="009B6A5F" w:rsidP="00D454D2">
            <w:pPr>
              <w:ind w:left="113" w:right="113"/>
              <w:rPr>
                <w:color w:val="00B050"/>
                <w:sz w:val="20"/>
                <w:szCs w:val="20"/>
              </w:rPr>
            </w:pPr>
            <w:r w:rsidRPr="00F63BA9">
              <w:rPr>
                <w:color w:val="00B050"/>
                <w:sz w:val="20"/>
                <w:szCs w:val="20"/>
              </w:rPr>
              <w:t>Операция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Игла-нож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 орган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40</w:t>
            </w:r>
          </w:p>
        </w:tc>
      </w:tr>
      <w:tr w:rsidR="009B6A5F" w:rsidRPr="00DB4482" w:rsidTr="00F63BA9">
        <w:trPr>
          <w:cnfStyle w:val="000000100000"/>
          <w:trHeight w:val="972"/>
        </w:trPr>
        <w:tc>
          <w:tcPr>
            <w:cnfStyle w:val="001000000000"/>
            <w:tcW w:w="0" w:type="auto"/>
            <w:vMerge/>
          </w:tcPr>
          <w:p w:rsidR="009B6A5F" w:rsidRPr="00F63BA9" w:rsidRDefault="009B6A5F" w:rsidP="00D454D2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Операция при лечении прямой кишки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20 дней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1000</w:t>
            </w:r>
          </w:p>
        </w:tc>
      </w:tr>
      <w:tr w:rsidR="00512092" w:rsidRPr="00DB4482" w:rsidTr="00F63BA9">
        <w:trPr>
          <w:cnfStyle w:val="000000010000"/>
        </w:trPr>
        <w:tc>
          <w:tcPr>
            <w:cnfStyle w:val="001000000000"/>
            <w:tcW w:w="0" w:type="auto"/>
            <w:vMerge w:val="restart"/>
            <w:textDirection w:val="btLr"/>
          </w:tcPr>
          <w:p w:rsidR="00512092" w:rsidRPr="00F63BA9" w:rsidRDefault="00512092" w:rsidP="00512092">
            <w:pPr>
              <w:ind w:left="113" w:right="113"/>
              <w:jc w:val="center"/>
              <w:rPr>
                <w:color w:val="00B050"/>
              </w:rPr>
            </w:pPr>
            <w:r w:rsidRPr="00F63BA9">
              <w:rPr>
                <w:color w:val="00B050"/>
              </w:rPr>
              <w:t>Стоматология</w:t>
            </w:r>
          </w:p>
        </w:tc>
        <w:tc>
          <w:tcPr>
            <w:tcW w:w="0" w:type="auto"/>
          </w:tcPr>
          <w:p w:rsidR="00512092" w:rsidRDefault="00512092" w:rsidP="00D454D2">
            <w:pPr>
              <w:cnfStyle w:val="000000010000"/>
            </w:pPr>
            <w:r>
              <w:t>Керамика</w:t>
            </w:r>
          </w:p>
        </w:tc>
        <w:tc>
          <w:tcPr>
            <w:tcW w:w="0" w:type="auto"/>
          </w:tcPr>
          <w:p w:rsidR="00512092" w:rsidRDefault="00512092" w:rsidP="00D454D2">
            <w:pPr>
              <w:cnfStyle w:val="000000010000"/>
            </w:pPr>
            <w:r>
              <w:t>1 зуб</w:t>
            </w:r>
          </w:p>
        </w:tc>
        <w:tc>
          <w:tcPr>
            <w:tcW w:w="0" w:type="auto"/>
          </w:tcPr>
          <w:p w:rsidR="00512092" w:rsidRDefault="00512092" w:rsidP="00D454D2">
            <w:pPr>
              <w:cnfStyle w:val="000000010000"/>
            </w:pPr>
            <w:r>
              <w:t>380</w:t>
            </w:r>
          </w:p>
        </w:tc>
      </w:tr>
      <w:tr w:rsidR="00512092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512092" w:rsidRPr="00411D65" w:rsidRDefault="00512092" w:rsidP="00D454D2">
            <w:pPr>
              <w:rPr>
                <w:b w:val="0"/>
                <w:color w:val="4F81BD" w:themeColor="accent1"/>
              </w:rPr>
            </w:pPr>
          </w:p>
        </w:tc>
        <w:tc>
          <w:tcPr>
            <w:tcW w:w="0" w:type="auto"/>
          </w:tcPr>
          <w:p w:rsidR="00512092" w:rsidRDefault="00512092" w:rsidP="00D454D2">
            <w:pPr>
              <w:cnfStyle w:val="000000100000"/>
            </w:pPr>
            <w:r>
              <w:t xml:space="preserve">Металлокерамика </w:t>
            </w:r>
          </w:p>
        </w:tc>
        <w:tc>
          <w:tcPr>
            <w:tcW w:w="0" w:type="auto"/>
          </w:tcPr>
          <w:p w:rsidR="00512092" w:rsidRDefault="00512092" w:rsidP="00D454D2">
            <w:pPr>
              <w:cnfStyle w:val="000000100000"/>
            </w:pPr>
            <w:r>
              <w:t>1 зуб</w:t>
            </w:r>
          </w:p>
        </w:tc>
        <w:tc>
          <w:tcPr>
            <w:tcW w:w="0" w:type="auto"/>
          </w:tcPr>
          <w:p w:rsidR="00512092" w:rsidRDefault="00512092" w:rsidP="00D454D2">
            <w:pPr>
              <w:cnfStyle w:val="000000100000"/>
            </w:pPr>
            <w:r>
              <w:t>380</w:t>
            </w:r>
          </w:p>
        </w:tc>
      </w:tr>
      <w:tr w:rsidR="00512092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512092" w:rsidRPr="00411D65" w:rsidRDefault="00512092" w:rsidP="00D454D2">
            <w:pPr>
              <w:rPr>
                <w:b w:val="0"/>
                <w:color w:val="4F81BD" w:themeColor="accent1"/>
              </w:rPr>
            </w:pPr>
          </w:p>
        </w:tc>
        <w:tc>
          <w:tcPr>
            <w:tcW w:w="0" w:type="auto"/>
          </w:tcPr>
          <w:p w:rsidR="00512092" w:rsidRDefault="00512092" w:rsidP="00D454D2">
            <w:pPr>
              <w:cnfStyle w:val="000000010000"/>
            </w:pPr>
            <w:proofErr w:type="spellStart"/>
            <w:r>
              <w:t>Фотоотверделые</w:t>
            </w:r>
            <w:proofErr w:type="spellEnd"/>
            <w:r>
              <w:t xml:space="preserve"> смолы</w:t>
            </w:r>
          </w:p>
        </w:tc>
        <w:tc>
          <w:tcPr>
            <w:tcW w:w="0" w:type="auto"/>
          </w:tcPr>
          <w:p w:rsidR="00512092" w:rsidRDefault="00512092" w:rsidP="00D454D2">
            <w:pPr>
              <w:cnfStyle w:val="000000010000"/>
            </w:pPr>
            <w:r>
              <w:t>1 зуб</w:t>
            </w:r>
          </w:p>
        </w:tc>
        <w:tc>
          <w:tcPr>
            <w:tcW w:w="0" w:type="auto"/>
          </w:tcPr>
          <w:p w:rsidR="00512092" w:rsidRDefault="00512092" w:rsidP="00D454D2">
            <w:pPr>
              <w:cnfStyle w:val="000000010000"/>
            </w:pPr>
            <w:r>
              <w:t>60</w:t>
            </w:r>
          </w:p>
        </w:tc>
      </w:tr>
      <w:tr w:rsidR="00512092" w:rsidRPr="00DB4482" w:rsidTr="00F63BA9">
        <w:trPr>
          <w:cnfStyle w:val="000000100000"/>
          <w:trHeight w:val="529"/>
        </w:trPr>
        <w:tc>
          <w:tcPr>
            <w:cnfStyle w:val="001000000000"/>
            <w:tcW w:w="0" w:type="auto"/>
            <w:vMerge/>
          </w:tcPr>
          <w:p w:rsidR="00512092" w:rsidRPr="00411D65" w:rsidRDefault="00512092" w:rsidP="00D454D2">
            <w:pPr>
              <w:rPr>
                <w:b w:val="0"/>
                <w:color w:val="4F81BD" w:themeColor="accent1"/>
              </w:rPr>
            </w:pPr>
          </w:p>
        </w:tc>
        <w:tc>
          <w:tcPr>
            <w:tcW w:w="0" w:type="auto"/>
          </w:tcPr>
          <w:p w:rsidR="00512092" w:rsidRDefault="00512092" w:rsidP="00D454D2">
            <w:pPr>
              <w:cnfStyle w:val="000000100000"/>
            </w:pPr>
            <w:r>
              <w:t>Чистка зубных отложений ультразвуком</w:t>
            </w:r>
          </w:p>
        </w:tc>
        <w:tc>
          <w:tcPr>
            <w:tcW w:w="0" w:type="auto"/>
          </w:tcPr>
          <w:p w:rsidR="00512092" w:rsidRDefault="00512092" w:rsidP="00D454D2">
            <w:pPr>
              <w:cnfStyle w:val="000000100000"/>
            </w:pPr>
          </w:p>
        </w:tc>
        <w:tc>
          <w:tcPr>
            <w:tcW w:w="0" w:type="auto"/>
          </w:tcPr>
          <w:p w:rsidR="00512092" w:rsidRDefault="00512092" w:rsidP="00D454D2">
            <w:pPr>
              <w:cnfStyle w:val="000000100000"/>
            </w:pPr>
            <w:r>
              <w:t>200</w:t>
            </w:r>
          </w:p>
        </w:tc>
      </w:tr>
      <w:tr w:rsidR="00512092" w:rsidRPr="00DB4482" w:rsidTr="00F63BA9">
        <w:trPr>
          <w:cnfStyle w:val="000000010000"/>
          <w:trHeight w:val="649"/>
        </w:trPr>
        <w:tc>
          <w:tcPr>
            <w:cnfStyle w:val="001000000000"/>
            <w:tcW w:w="0" w:type="auto"/>
            <w:vMerge/>
          </w:tcPr>
          <w:p w:rsidR="00512092" w:rsidRPr="00411D65" w:rsidRDefault="00512092" w:rsidP="00D454D2">
            <w:pPr>
              <w:rPr>
                <w:b w:val="0"/>
                <w:color w:val="4F81BD" w:themeColor="accent1"/>
              </w:rPr>
            </w:pPr>
          </w:p>
        </w:tc>
        <w:tc>
          <w:tcPr>
            <w:tcW w:w="0" w:type="auto"/>
          </w:tcPr>
          <w:p w:rsidR="00512092" w:rsidRDefault="00512092" w:rsidP="00D454D2">
            <w:pPr>
              <w:cnfStyle w:val="000000010000"/>
            </w:pPr>
            <w:r>
              <w:t>Лечение пародонтоза</w:t>
            </w:r>
          </w:p>
        </w:tc>
        <w:tc>
          <w:tcPr>
            <w:tcW w:w="0" w:type="auto"/>
          </w:tcPr>
          <w:p w:rsidR="00512092" w:rsidRDefault="00512092" w:rsidP="00D454D2">
            <w:pPr>
              <w:cnfStyle w:val="000000010000"/>
            </w:pPr>
            <w:r>
              <w:t>1 сеанс</w:t>
            </w:r>
          </w:p>
        </w:tc>
        <w:tc>
          <w:tcPr>
            <w:tcW w:w="0" w:type="auto"/>
          </w:tcPr>
          <w:p w:rsidR="00512092" w:rsidRDefault="00512092" w:rsidP="00D454D2">
            <w:pPr>
              <w:cnfStyle w:val="000000010000"/>
            </w:pPr>
            <w:r>
              <w:t>200</w:t>
            </w:r>
          </w:p>
        </w:tc>
      </w:tr>
      <w:tr w:rsidR="009B6A5F" w:rsidRPr="00DB4482" w:rsidTr="00F63BA9">
        <w:trPr>
          <w:cnfStyle w:val="000000100000"/>
          <w:trHeight w:val="349"/>
        </w:trPr>
        <w:tc>
          <w:tcPr>
            <w:cnfStyle w:val="001000000000"/>
            <w:tcW w:w="0" w:type="auto"/>
            <w:vMerge w:val="restart"/>
            <w:textDirection w:val="btLr"/>
          </w:tcPr>
          <w:p w:rsidR="009B6A5F" w:rsidRPr="00F63BA9" w:rsidRDefault="00512092" w:rsidP="00D454D2">
            <w:pPr>
              <w:ind w:left="113" w:right="113"/>
              <w:jc w:val="center"/>
              <w:rPr>
                <w:color w:val="00B050"/>
              </w:rPr>
            </w:pPr>
            <w:r w:rsidRPr="00F63BA9">
              <w:rPr>
                <w:color w:val="00B050"/>
              </w:rPr>
              <w:t xml:space="preserve">Косметология 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 xml:space="preserve">Чистка лица </w:t>
            </w:r>
            <w:proofErr w:type="spellStart"/>
            <w:r>
              <w:t>скрабом</w:t>
            </w:r>
            <w:proofErr w:type="spellEnd"/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20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Массаж лица и маска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20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Массаж шеи и лица. Маска для шеи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30</w:t>
            </w:r>
          </w:p>
        </w:tc>
      </w:tr>
      <w:tr w:rsidR="009B6A5F" w:rsidRPr="00DB4482" w:rsidTr="00F63BA9">
        <w:trPr>
          <w:cnfStyle w:val="000000010000"/>
          <w:trHeight w:val="363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Бальзам косметический для кожи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80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Устранение вредных веществ из ушей с помощью свечей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20-50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Массаж лица и маска с жемчугом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30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Чистка лица и массаж с помощью китайских трав, отбеливающий эффект, избавление от угрей, красных капилляров, пигментных пятен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40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Выжигание бородавок с помощью лазера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2 бородавка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10-20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Удаление угрей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30-50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Удаление пигментных пятен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30-50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Удаление капиллярных нитей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400-1800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Удаление морщин на лбу с помощью современной аппаратуры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50</w:t>
            </w:r>
          </w:p>
        </w:tc>
      </w:tr>
      <w:tr w:rsidR="009B6A5F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Массаж рук и маска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10-20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Подтяжка лица и шеи при помощи аппарата с лекарствами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20-40</w:t>
            </w:r>
          </w:p>
        </w:tc>
      </w:tr>
      <w:tr w:rsidR="00F63BA9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Удаление  морщин при помощи инъекции (от 1 месяца до 2-х лет)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 ампула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1500-1800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Похудение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50-100</w:t>
            </w:r>
          </w:p>
        </w:tc>
      </w:tr>
      <w:tr w:rsidR="00F63BA9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Удаление дефекта нависших век с помощью подреза и сшивания кожи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1500-1800</w:t>
            </w:r>
          </w:p>
        </w:tc>
      </w:tr>
      <w:tr w:rsidR="009B6A5F" w:rsidRPr="00DB4482" w:rsidTr="00F63BA9">
        <w:trPr>
          <w:cnfStyle w:val="00000001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Оперативное удаление мешков под глазами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010000"/>
            </w:pPr>
            <w:r>
              <w:t>1800</w:t>
            </w:r>
          </w:p>
        </w:tc>
      </w:tr>
      <w:tr w:rsidR="00F63BA9" w:rsidRPr="00DB4482" w:rsidTr="00F63BA9">
        <w:trPr>
          <w:cnfStyle w:val="000000100000"/>
        </w:trPr>
        <w:tc>
          <w:tcPr>
            <w:cnfStyle w:val="001000000000"/>
            <w:tcW w:w="0" w:type="auto"/>
            <w:vMerge/>
          </w:tcPr>
          <w:p w:rsidR="009B6A5F" w:rsidRPr="0049165C" w:rsidRDefault="009B6A5F" w:rsidP="00D454D2"/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Оперативное разделение  поднятие бровей</w:t>
            </w: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</w:p>
        </w:tc>
        <w:tc>
          <w:tcPr>
            <w:tcW w:w="0" w:type="auto"/>
          </w:tcPr>
          <w:p w:rsidR="009B6A5F" w:rsidRDefault="009B6A5F" w:rsidP="00D454D2">
            <w:pPr>
              <w:cnfStyle w:val="000000100000"/>
            </w:pPr>
            <w:r>
              <w:t>1800</w:t>
            </w:r>
          </w:p>
        </w:tc>
      </w:tr>
    </w:tbl>
    <w:p w:rsidR="00DE76B4" w:rsidRPr="009B6A5F" w:rsidRDefault="00DE76B4" w:rsidP="009B6A5F">
      <w:pPr>
        <w:rPr>
          <w:szCs w:val="18"/>
        </w:rPr>
      </w:pPr>
    </w:p>
    <w:sectPr w:rsidR="00DE76B4" w:rsidRPr="009B6A5F" w:rsidSect="00B5722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onet">
    <w:altName w:val="Courier New"/>
    <w:charset w:val="CC"/>
    <w:family w:val="script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EC60C3C"/>
    <w:lvl w:ilvl="0" w:tplc="93B633E0">
      <w:start w:val="1"/>
      <w:numFmt w:val="decimal"/>
      <w:lvlText w:val="%1."/>
      <w:lvlJc w:val="left"/>
      <w:pPr>
        <w:ind w:left="426" w:firstLine="0"/>
      </w:pPr>
      <w:rPr>
        <w:sz w:val="22"/>
        <w:szCs w:val="22"/>
      </w:rPr>
    </w:lvl>
    <w:lvl w:ilvl="1" w:tplc="62A032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149F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46C4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2885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8877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ACEB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EC61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E6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1" w:tplc="000F424B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2" w:tplc="000F424C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3" w:tplc="000F424D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4" w:tplc="000F424E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5" w:tplc="000F424F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6" w:tplc="000F4250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7" w:tplc="000F4251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8" w:tplc="000F4252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</w:abstractNum>
  <w:abstractNum w:abstractNumId="2">
    <w:nsid w:val="052E7077"/>
    <w:multiLevelType w:val="hybridMultilevel"/>
    <w:tmpl w:val="79EE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B00B2"/>
    <w:multiLevelType w:val="hybridMultilevel"/>
    <w:tmpl w:val="F440D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440F39"/>
    <w:multiLevelType w:val="hybridMultilevel"/>
    <w:tmpl w:val="5DB20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7C3906"/>
    <w:multiLevelType w:val="hybridMultilevel"/>
    <w:tmpl w:val="5008B882"/>
    <w:lvl w:ilvl="0" w:tplc="F140A3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A10310"/>
    <w:multiLevelType w:val="hybridMultilevel"/>
    <w:tmpl w:val="D8060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65B54"/>
    <w:multiLevelType w:val="multilevel"/>
    <w:tmpl w:val="22CA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2C2363C"/>
    <w:multiLevelType w:val="hybridMultilevel"/>
    <w:tmpl w:val="C2E45EE6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62E3A"/>
    <w:multiLevelType w:val="hybridMultilevel"/>
    <w:tmpl w:val="420C4B3E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0E54E4"/>
    <w:multiLevelType w:val="hybridMultilevel"/>
    <w:tmpl w:val="489ABEEA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5A1402"/>
    <w:multiLevelType w:val="hybridMultilevel"/>
    <w:tmpl w:val="77628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C5073A"/>
    <w:multiLevelType w:val="hybridMultilevel"/>
    <w:tmpl w:val="669C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62ECA"/>
    <w:multiLevelType w:val="hybridMultilevel"/>
    <w:tmpl w:val="334AE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24558"/>
    <w:multiLevelType w:val="hybridMultilevel"/>
    <w:tmpl w:val="8CA65796"/>
    <w:lvl w:ilvl="0" w:tplc="AF6C32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39408C0">
      <w:numFmt w:val="none"/>
      <w:lvlText w:val=""/>
      <w:lvlJc w:val="left"/>
      <w:pPr>
        <w:tabs>
          <w:tab w:val="num" w:pos="360"/>
        </w:tabs>
      </w:pPr>
    </w:lvl>
    <w:lvl w:ilvl="2" w:tplc="3182BE08">
      <w:numFmt w:val="none"/>
      <w:lvlText w:val=""/>
      <w:lvlJc w:val="left"/>
      <w:pPr>
        <w:tabs>
          <w:tab w:val="num" w:pos="360"/>
        </w:tabs>
      </w:pPr>
    </w:lvl>
    <w:lvl w:ilvl="3" w:tplc="E4DC7A88">
      <w:numFmt w:val="none"/>
      <w:lvlText w:val=""/>
      <w:lvlJc w:val="left"/>
      <w:pPr>
        <w:tabs>
          <w:tab w:val="num" w:pos="360"/>
        </w:tabs>
      </w:pPr>
    </w:lvl>
    <w:lvl w:ilvl="4" w:tplc="2402DF4A">
      <w:numFmt w:val="none"/>
      <w:lvlText w:val=""/>
      <w:lvlJc w:val="left"/>
      <w:pPr>
        <w:tabs>
          <w:tab w:val="num" w:pos="360"/>
        </w:tabs>
      </w:pPr>
    </w:lvl>
    <w:lvl w:ilvl="5" w:tplc="D4AECB98">
      <w:numFmt w:val="none"/>
      <w:lvlText w:val=""/>
      <w:lvlJc w:val="left"/>
      <w:pPr>
        <w:tabs>
          <w:tab w:val="num" w:pos="360"/>
        </w:tabs>
      </w:pPr>
    </w:lvl>
    <w:lvl w:ilvl="6" w:tplc="2EC6AF08">
      <w:numFmt w:val="none"/>
      <w:lvlText w:val=""/>
      <w:lvlJc w:val="left"/>
      <w:pPr>
        <w:tabs>
          <w:tab w:val="num" w:pos="360"/>
        </w:tabs>
      </w:pPr>
    </w:lvl>
    <w:lvl w:ilvl="7" w:tplc="536271BC">
      <w:numFmt w:val="none"/>
      <w:lvlText w:val=""/>
      <w:lvlJc w:val="left"/>
      <w:pPr>
        <w:tabs>
          <w:tab w:val="num" w:pos="360"/>
        </w:tabs>
      </w:pPr>
    </w:lvl>
    <w:lvl w:ilvl="8" w:tplc="DD5CAD9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6775B91"/>
    <w:multiLevelType w:val="hybridMultilevel"/>
    <w:tmpl w:val="02943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5B0232"/>
    <w:multiLevelType w:val="hybridMultilevel"/>
    <w:tmpl w:val="E31E82D0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982C62"/>
    <w:multiLevelType w:val="hybridMultilevel"/>
    <w:tmpl w:val="D3D2B914"/>
    <w:lvl w:ilvl="0" w:tplc="DB863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298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8231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5669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D263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6EA51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2BCFB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6E43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20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B649DC"/>
    <w:multiLevelType w:val="hybridMultilevel"/>
    <w:tmpl w:val="269E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2"/>
  </w:num>
  <w:num w:numId="8">
    <w:abstractNumId w:val="19"/>
  </w:num>
  <w:num w:numId="9">
    <w:abstractNumId w:val="14"/>
  </w:num>
  <w:num w:numId="10">
    <w:abstractNumId w:val="15"/>
  </w:num>
  <w:num w:numId="11">
    <w:abstractNumId w:val="3"/>
  </w:num>
  <w:num w:numId="12">
    <w:abstractNumId w:val="11"/>
  </w:num>
  <w:num w:numId="13">
    <w:abstractNumId w:val="18"/>
  </w:num>
  <w:num w:numId="14">
    <w:abstractNumId w:val="20"/>
  </w:num>
  <w:num w:numId="15">
    <w:abstractNumId w:val="13"/>
  </w:num>
  <w:num w:numId="16">
    <w:abstractNumId w:val="21"/>
  </w:num>
  <w:num w:numId="17">
    <w:abstractNumId w:val="6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6"/>
  </w:num>
  <w:num w:numId="25">
    <w:abstractNumId w:val="21"/>
  </w:num>
  <w:num w:numId="26">
    <w:abstractNumId w:val="4"/>
  </w:num>
  <w:num w:numId="27">
    <w:abstractNumId w:val="7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95001E"/>
    <w:rsid w:val="0000179D"/>
    <w:rsid w:val="0000599D"/>
    <w:rsid w:val="00007EF2"/>
    <w:rsid w:val="000109FD"/>
    <w:rsid w:val="00020A05"/>
    <w:rsid w:val="00023BB7"/>
    <w:rsid w:val="0002499F"/>
    <w:rsid w:val="00025EAB"/>
    <w:rsid w:val="00061645"/>
    <w:rsid w:val="0006603F"/>
    <w:rsid w:val="0006687C"/>
    <w:rsid w:val="00073D6E"/>
    <w:rsid w:val="000C150C"/>
    <w:rsid w:val="000C5F03"/>
    <w:rsid w:val="000D60E7"/>
    <w:rsid w:val="000D6F6C"/>
    <w:rsid w:val="000E3C57"/>
    <w:rsid w:val="00110344"/>
    <w:rsid w:val="001105E4"/>
    <w:rsid w:val="00122487"/>
    <w:rsid w:val="0012577F"/>
    <w:rsid w:val="00132E10"/>
    <w:rsid w:val="00161646"/>
    <w:rsid w:val="00166F31"/>
    <w:rsid w:val="001803D2"/>
    <w:rsid w:val="001856B7"/>
    <w:rsid w:val="0019707B"/>
    <w:rsid w:val="001A756A"/>
    <w:rsid w:val="001D0015"/>
    <w:rsid w:val="001D7BC8"/>
    <w:rsid w:val="001E28EC"/>
    <w:rsid w:val="001E5CC2"/>
    <w:rsid w:val="002043BC"/>
    <w:rsid w:val="0021268D"/>
    <w:rsid w:val="00213DA2"/>
    <w:rsid w:val="00222AFF"/>
    <w:rsid w:val="0022790A"/>
    <w:rsid w:val="00242789"/>
    <w:rsid w:val="00266542"/>
    <w:rsid w:val="0029152A"/>
    <w:rsid w:val="002A5384"/>
    <w:rsid w:val="002B5244"/>
    <w:rsid w:val="002E40AF"/>
    <w:rsid w:val="002E696F"/>
    <w:rsid w:val="002F424A"/>
    <w:rsid w:val="002F5280"/>
    <w:rsid w:val="002F7734"/>
    <w:rsid w:val="002F7959"/>
    <w:rsid w:val="002F7D46"/>
    <w:rsid w:val="00307FF8"/>
    <w:rsid w:val="00312C27"/>
    <w:rsid w:val="00322705"/>
    <w:rsid w:val="00325771"/>
    <w:rsid w:val="00331364"/>
    <w:rsid w:val="003333C6"/>
    <w:rsid w:val="003712A7"/>
    <w:rsid w:val="0037204D"/>
    <w:rsid w:val="00375B3D"/>
    <w:rsid w:val="00382312"/>
    <w:rsid w:val="00393D12"/>
    <w:rsid w:val="003A2080"/>
    <w:rsid w:val="003B61F1"/>
    <w:rsid w:val="003C7242"/>
    <w:rsid w:val="003F77C7"/>
    <w:rsid w:val="00411D65"/>
    <w:rsid w:val="00415CA7"/>
    <w:rsid w:val="00420BAD"/>
    <w:rsid w:val="00422CF3"/>
    <w:rsid w:val="00432FF2"/>
    <w:rsid w:val="00434130"/>
    <w:rsid w:val="0045121F"/>
    <w:rsid w:val="00452131"/>
    <w:rsid w:val="0045621D"/>
    <w:rsid w:val="00465B2F"/>
    <w:rsid w:val="004B10EE"/>
    <w:rsid w:val="004B4C77"/>
    <w:rsid w:val="004B597B"/>
    <w:rsid w:val="004D3C95"/>
    <w:rsid w:val="004E0890"/>
    <w:rsid w:val="00506C8C"/>
    <w:rsid w:val="005070BD"/>
    <w:rsid w:val="00512092"/>
    <w:rsid w:val="00514FFE"/>
    <w:rsid w:val="005164D8"/>
    <w:rsid w:val="00525481"/>
    <w:rsid w:val="00525B2B"/>
    <w:rsid w:val="0054223B"/>
    <w:rsid w:val="0054476A"/>
    <w:rsid w:val="00550964"/>
    <w:rsid w:val="0055131B"/>
    <w:rsid w:val="005514C0"/>
    <w:rsid w:val="00557B31"/>
    <w:rsid w:val="00561E90"/>
    <w:rsid w:val="00567288"/>
    <w:rsid w:val="00567389"/>
    <w:rsid w:val="00570C3A"/>
    <w:rsid w:val="0057641E"/>
    <w:rsid w:val="00576B70"/>
    <w:rsid w:val="00577FF7"/>
    <w:rsid w:val="00580779"/>
    <w:rsid w:val="0058411F"/>
    <w:rsid w:val="005917DF"/>
    <w:rsid w:val="005A62E9"/>
    <w:rsid w:val="005B5A52"/>
    <w:rsid w:val="005B7C24"/>
    <w:rsid w:val="005C5346"/>
    <w:rsid w:val="005C7B26"/>
    <w:rsid w:val="005D2AE1"/>
    <w:rsid w:val="005E09D3"/>
    <w:rsid w:val="005F1BA5"/>
    <w:rsid w:val="00604532"/>
    <w:rsid w:val="00615110"/>
    <w:rsid w:val="006171F2"/>
    <w:rsid w:val="00617BDE"/>
    <w:rsid w:val="00633EC4"/>
    <w:rsid w:val="00642EBB"/>
    <w:rsid w:val="00643191"/>
    <w:rsid w:val="0064392A"/>
    <w:rsid w:val="00643C48"/>
    <w:rsid w:val="00644583"/>
    <w:rsid w:val="00652F3A"/>
    <w:rsid w:val="0065736A"/>
    <w:rsid w:val="0066385F"/>
    <w:rsid w:val="00670CA9"/>
    <w:rsid w:val="0067136F"/>
    <w:rsid w:val="00690A18"/>
    <w:rsid w:val="006A6F34"/>
    <w:rsid w:val="006D1614"/>
    <w:rsid w:val="006D7A4A"/>
    <w:rsid w:val="0072389A"/>
    <w:rsid w:val="0073170E"/>
    <w:rsid w:val="00752BA5"/>
    <w:rsid w:val="007671D7"/>
    <w:rsid w:val="007746B6"/>
    <w:rsid w:val="00784B55"/>
    <w:rsid w:val="00790841"/>
    <w:rsid w:val="00791436"/>
    <w:rsid w:val="007975CD"/>
    <w:rsid w:val="007B3A3E"/>
    <w:rsid w:val="007B5AB4"/>
    <w:rsid w:val="007C0972"/>
    <w:rsid w:val="00801BCA"/>
    <w:rsid w:val="008106CA"/>
    <w:rsid w:val="0081499C"/>
    <w:rsid w:val="00825F6E"/>
    <w:rsid w:val="00832B06"/>
    <w:rsid w:val="00846958"/>
    <w:rsid w:val="0085080A"/>
    <w:rsid w:val="00851998"/>
    <w:rsid w:val="008552A4"/>
    <w:rsid w:val="00866355"/>
    <w:rsid w:val="008741D6"/>
    <w:rsid w:val="008864A4"/>
    <w:rsid w:val="0089014F"/>
    <w:rsid w:val="00890153"/>
    <w:rsid w:val="008908A8"/>
    <w:rsid w:val="008B272F"/>
    <w:rsid w:val="008B36BC"/>
    <w:rsid w:val="008D32F6"/>
    <w:rsid w:val="008D66E5"/>
    <w:rsid w:val="00912554"/>
    <w:rsid w:val="00920B5A"/>
    <w:rsid w:val="0093579B"/>
    <w:rsid w:val="0095001E"/>
    <w:rsid w:val="009774A1"/>
    <w:rsid w:val="00980179"/>
    <w:rsid w:val="00996028"/>
    <w:rsid w:val="009A490D"/>
    <w:rsid w:val="009B54EC"/>
    <w:rsid w:val="009B6A5F"/>
    <w:rsid w:val="009C3F27"/>
    <w:rsid w:val="009C7977"/>
    <w:rsid w:val="009D6592"/>
    <w:rsid w:val="00A01EA1"/>
    <w:rsid w:val="00A05647"/>
    <w:rsid w:val="00A17CC6"/>
    <w:rsid w:val="00A31805"/>
    <w:rsid w:val="00A324D3"/>
    <w:rsid w:val="00A36686"/>
    <w:rsid w:val="00A36CB8"/>
    <w:rsid w:val="00A42598"/>
    <w:rsid w:val="00A4628F"/>
    <w:rsid w:val="00A53F4F"/>
    <w:rsid w:val="00A60AA4"/>
    <w:rsid w:val="00A72ABA"/>
    <w:rsid w:val="00A74EEC"/>
    <w:rsid w:val="00A765AC"/>
    <w:rsid w:val="00A77F72"/>
    <w:rsid w:val="00A86D37"/>
    <w:rsid w:val="00A93E66"/>
    <w:rsid w:val="00A94FA4"/>
    <w:rsid w:val="00AA0C1C"/>
    <w:rsid w:val="00AC1EAC"/>
    <w:rsid w:val="00AD6CB4"/>
    <w:rsid w:val="00AD7ED2"/>
    <w:rsid w:val="00B00858"/>
    <w:rsid w:val="00B01372"/>
    <w:rsid w:val="00B26E4A"/>
    <w:rsid w:val="00B33725"/>
    <w:rsid w:val="00B44862"/>
    <w:rsid w:val="00B56BBB"/>
    <w:rsid w:val="00B57221"/>
    <w:rsid w:val="00B64037"/>
    <w:rsid w:val="00B64781"/>
    <w:rsid w:val="00B651A0"/>
    <w:rsid w:val="00B807FB"/>
    <w:rsid w:val="00B84E66"/>
    <w:rsid w:val="00B93BD5"/>
    <w:rsid w:val="00B94650"/>
    <w:rsid w:val="00B972A6"/>
    <w:rsid w:val="00BC02F8"/>
    <w:rsid w:val="00BC1D64"/>
    <w:rsid w:val="00BC50F0"/>
    <w:rsid w:val="00BE19D6"/>
    <w:rsid w:val="00BF5593"/>
    <w:rsid w:val="00BF5750"/>
    <w:rsid w:val="00C0622E"/>
    <w:rsid w:val="00C32942"/>
    <w:rsid w:val="00C76460"/>
    <w:rsid w:val="00C875D2"/>
    <w:rsid w:val="00C87AB3"/>
    <w:rsid w:val="00CA747A"/>
    <w:rsid w:val="00CA78C0"/>
    <w:rsid w:val="00CE3D87"/>
    <w:rsid w:val="00D00A64"/>
    <w:rsid w:val="00D13FE6"/>
    <w:rsid w:val="00D23E50"/>
    <w:rsid w:val="00D23FC1"/>
    <w:rsid w:val="00D2469E"/>
    <w:rsid w:val="00D31225"/>
    <w:rsid w:val="00D40D74"/>
    <w:rsid w:val="00D4354E"/>
    <w:rsid w:val="00D4570A"/>
    <w:rsid w:val="00D459FA"/>
    <w:rsid w:val="00D62D69"/>
    <w:rsid w:val="00D81450"/>
    <w:rsid w:val="00D92549"/>
    <w:rsid w:val="00D943DF"/>
    <w:rsid w:val="00D94F32"/>
    <w:rsid w:val="00DA3815"/>
    <w:rsid w:val="00DA3D8F"/>
    <w:rsid w:val="00DA5496"/>
    <w:rsid w:val="00DB722A"/>
    <w:rsid w:val="00DB778A"/>
    <w:rsid w:val="00DC3F49"/>
    <w:rsid w:val="00DD5095"/>
    <w:rsid w:val="00DD74F9"/>
    <w:rsid w:val="00DE473E"/>
    <w:rsid w:val="00DE76B4"/>
    <w:rsid w:val="00E10E54"/>
    <w:rsid w:val="00E24197"/>
    <w:rsid w:val="00E72ACE"/>
    <w:rsid w:val="00E738A8"/>
    <w:rsid w:val="00E87844"/>
    <w:rsid w:val="00E9155C"/>
    <w:rsid w:val="00EA5551"/>
    <w:rsid w:val="00EC1541"/>
    <w:rsid w:val="00EC387B"/>
    <w:rsid w:val="00EE0233"/>
    <w:rsid w:val="00EE24EF"/>
    <w:rsid w:val="00EF20B6"/>
    <w:rsid w:val="00F04288"/>
    <w:rsid w:val="00F14373"/>
    <w:rsid w:val="00F15897"/>
    <w:rsid w:val="00F45E2B"/>
    <w:rsid w:val="00F461E3"/>
    <w:rsid w:val="00F46CEF"/>
    <w:rsid w:val="00F63BA9"/>
    <w:rsid w:val="00F774ED"/>
    <w:rsid w:val="00F959BC"/>
    <w:rsid w:val="00FB3922"/>
    <w:rsid w:val="00FB4409"/>
    <w:rsid w:val="00FE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001E"/>
    <w:pPr>
      <w:keepNext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32F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B84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8D32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32F6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166F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D32F6"/>
    <w:pPr>
      <w:keepNext/>
      <w:jc w:val="center"/>
      <w:outlineLvl w:val="6"/>
    </w:pPr>
    <w:rPr>
      <w:rFonts w:ascii="Coronet" w:hAnsi="Coronet" w:cs="Coronet"/>
      <w:b/>
      <w:bCs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rsid w:val="008D32F6"/>
    <w:pPr>
      <w:keepNext/>
      <w:outlineLvl w:val="7"/>
    </w:pPr>
    <w:rPr>
      <w:rFonts w:ascii="Coronet" w:hAnsi="Coronet" w:cs="Coronet"/>
      <w:b/>
      <w:bCs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8D32F6"/>
    <w:pPr>
      <w:keepNext/>
      <w:outlineLvl w:val="8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01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500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500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9A490D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9A49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9A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link w:val="210"/>
    <w:uiPriority w:val="99"/>
    <w:locked/>
    <w:rsid w:val="009A490D"/>
    <w:rPr>
      <w:rFonts w:ascii="Comic Sans MS" w:hAnsi="Comic Sans MS" w:cs="Comic Sans MS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A490D"/>
    <w:pPr>
      <w:shd w:val="clear" w:color="auto" w:fill="FFFFFF"/>
      <w:spacing w:before="300" w:line="278" w:lineRule="exact"/>
      <w:jc w:val="both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31">
    <w:name w:val="Основной текст (3)"/>
    <w:basedOn w:val="a0"/>
    <w:link w:val="310"/>
    <w:uiPriority w:val="99"/>
    <w:locked/>
    <w:rsid w:val="009A490D"/>
    <w:rPr>
      <w:rFonts w:ascii="Comic Sans MS" w:hAnsi="Comic Sans MS" w:cs="Comic Sans MS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9A490D"/>
    <w:pPr>
      <w:shd w:val="clear" w:color="auto" w:fill="FFFFFF"/>
      <w:spacing w:line="278" w:lineRule="exact"/>
      <w:ind w:firstLine="300"/>
      <w:jc w:val="both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51">
    <w:name w:val="Основной текст (5)"/>
    <w:basedOn w:val="a0"/>
    <w:link w:val="510"/>
    <w:uiPriority w:val="99"/>
    <w:locked/>
    <w:rsid w:val="009A490D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A490D"/>
    <w:pPr>
      <w:shd w:val="clear" w:color="auto" w:fill="FFFFFF"/>
      <w:spacing w:line="250" w:lineRule="exact"/>
      <w:jc w:val="right"/>
    </w:pPr>
    <w:rPr>
      <w:rFonts w:ascii="Comic Sans MS" w:eastAsiaTheme="minorHAnsi" w:hAnsi="Comic Sans MS" w:cs="Comic Sans MS"/>
      <w:sz w:val="18"/>
      <w:szCs w:val="18"/>
      <w:lang w:eastAsia="en-US"/>
    </w:rPr>
  </w:style>
  <w:style w:type="character" w:customStyle="1" w:styleId="61">
    <w:name w:val="Основной текст (6)"/>
    <w:basedOn w:val="a0"/>
    <w:link w:val="610"/>
    <w:uiPriority w:val="99"/>
    <w:locked/>
    <w:rsid w:val="009A490D"/>
    <w:rPr>
      <w:rFonts w:ascii="Comic Sans MS" w:hAnsi="Comic Sans MS" w:cs="Comic Sans MS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9A490D"/>
    <w:pPr>
      <w:shd w:val="clear" w:color="auto" w:fill="FFFFFF"/>
      <w:spacing w:line="240" w:lineRule="atLeast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41">
    <w:name w:val="Основной текст (4)"/>
    <w:basedOn w:val="a0"/>
    <w:link w:val="410"/>
    <w:uiPriority w:val="99"/>
    <w:locked/>
    <w:rsid w:val="009A490D"/>
    <w:rPr>
      <w:rFonts w:ascii="Comic Sans MS" w:hAnsi="Comic Sans MS" w:cs="Comic Sans MS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A490D"/>
    <w:pPr>
      <w:shd w:val="clear" w:color="auto" w:fill="FFFFFF"/>
      <w:spacing w:line="240" w:lineRule="atLeast"/>
      <w:jc w:val="right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100">
    <w:name w:val="Основной текст (10)"/>
    <w:basedOn w:val="a0"/>
    <w:link w:val="101"/>
    <w:uiPriority w:val="99"/>
    <w:locked/>
    <w:rsid w:val="009A490D"/>
    <w:rPr>
      <w:rFonts w:ascii="Comic Sans MS" w:hAnsi="Comic Sans MS" w:cs="Comic Sans MS"/>
      <w:i/>
      <w:iCs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A490D"/>
    <w:pPr>
      <w:shd w:val="clear" w:color="auto" w:fill="FFFFFF"/>
      <w:spacing w:before="180" w:after="180" w:line="312" w:lineRule="exact"/>
    </w:pPr>
    <w:rPr>
      <w:rFonts w:ascii="Comic Sans MS" w:eastAsiaTheme="minorHAnsi" w:hAnsi="Comic Sans MS" w:cs="Comic Sans MS"/>
      <w:i/>
      <w:iCs/>
      <w:sz w:val="22"/>
      <w:szCs w:val="22"/>
      <w:lang w:eastAsia="en-US"/>
    </w:rPr>
  </w:style>
  <w:style w:type="character" w:customStyle="1" w:styleId="611pt">
    <w:name w:val="Основной текст (6) + 11 pt"/>
    <w:aliases w:val="Курсив1"/>
    <w:basedOn w:val="61"/>
    <w:uiPriority w:val="99"/>
    <w:rsid w:val="009A490D"/>
    <w:rPr>
      <w:i/>
      <w:iCs/>
      <w:sz w:val="22"/>
      <w:szCs w:val="22"/>
    </w:rPr>
  </w:style>
  <w:style w:type="character" w:customStyle="1" w:styleId="62">
    <w:name w:val="Основной текст (6) + Полужирный"/>
    <w:basedOn w:val="61"/>
    <w:uiPriority w:val="99"/>
    <w:rsid w:val="009A490D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B8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66F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66F31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8D32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D32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D32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D32F6"/>
    <w:rPr>
      <w:rFonts w:ascii="Coronet" w:eastAsia="Times New Roman" w:hAnsi="Coronet" w:cs="Coronet"/>
      <w:b/>
      <w:bCs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D32F6"/>
    <w:rPr>
      <w:rFonts w:ascii="Coronet" w:eastAsia="Times New Roman" w:hAnsi="Coronet" w:cs="Coronet"/>
      <w:b/>
      <w:bCs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D32F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2">
    <w:name w:val="Body Text 2"/>
    <w:basedOn w:val="a"/>
    <w:link w:val="23"/>
    <w:uiPriority w:val="99"/>
    <w:rsid w:val="008D32F6"/>
  </w:style>
  <w:style w:type="character" w:customStyle="1" w:styleId="23">
    <w:name w:val="Основной текст 2 Знак"/>
    <w:basedOn w:val="a0"/>
    <w:link w:val="22"/>
    <w:uiPriority w:val="99"/>
    <w:rsid w:val="008D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D32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D3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8D32F6"/>
    <w:pPr>
      <w:ind w:firstLine="360"/>
    </w:pPr>
  </w:style>
  <w:style w:type="character" w:customStyle="1" w:styleId="ad">
    <w:name w:val="Основной текст с отступом Знак"/>
    <w:basedOn w:val="a0"/>
    <w:link w:val="ac"/>
    <w:uiPriority w:val="99"/>
    <w:rsid w:val="008D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qFormat/>
    <w:rsid w:val="008D32F6"/>
    <w:pPr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rsid w:val="008D32F6"/>
    <w:pPr>
      <w:keepNext/>
      <w:tabs>
        <w:tab w:val="right" w:leader="dot" w:pos="9344"/>
      </w:tabs>
    </w:pPr>
    <w:rPr>
      <w:noProof/>
    </w:rPr>
  </w:style>
  <w:style w:type="paragraph" w:styleId="24">
    <w:name w:val="toc 2"/>
    <w:basedOn w:val="a"/>
    <w:next w:val="a"/>
    <w:autoRedefine/>
    <w:uiPriority w:val="99"/>
    <w:semiHidden/>
    <w:rsid w:val="008D32F6"/>
    <w:pPr>
      <w:ind w:left="240"/>
    </w:pPr>
  </w:style>
  <w:style w:type="paragraph" w:styleId="32">
    <w:name w:val="toc 3"/>
    <w:basedOn w:val="a"/>
    <w:next w:val="a"/>
    <w:autoRedefine/>
    <w:uiPriority w:val="99"/>
    <w:semiHidden/>
    <w:rsid w:val="008D32F6"/>
    <w:pPr>
      <w:ind w:left="480"/>
    </w:pPr>
  </w:style>
  <w:style w:type="paragraph" w:styleId="42">
    <w:name w:val="toc 4"/>
    <w:basedOn w:val="a"/>
    <w:next w:val="a"/>
    <w:autoRedefine/>
    <w:uiPriority w:val="99"/>
    <w:semiHidden/>
    <w:rsid w:val="008D32F6"/>
    <w:pPr>
      <w:ind w:left="720"/>
    </w:pPr>
  </w:style>
  <w:style w:type="paragraph" w:styleId="52">
    <w:name w:val="toc 5"/>
    <w:basedOn w:val="a"/>
    <w:next w:val="a"/>
    <w:autoRedefine/>
    <w:uiPriority w:val="99"/>
    <w:semiHidden/>
    <w:rsid w:val="008D32F6"/>
    <w:pPr>
      <w:ind w:left="960"/>
    </w:pPr>
  </w:style>
  <w:style w:type="paragraph" w:styleId="63">
    <w:name w:val="toc 6"/>
    <w:basedOn w:val="a"/>
    <w:next w:val="a"/>
    <w:autoRedefine/>
    <w:uiPriority w:val="99"/>
    <w:semiHidden/>
    <w:rsid w:val="008D32F6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8D32F6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8D32F6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8D32F6"/>
    <w:pPr>
      <w:ind w:left="1920"/>
    </w:pPr>
  </w:style>
  <w:style w:type="character" w:styleId="af">
    <w:name w:val="FollowedHyperlink"/>
    <w:basedOn w:val="a0"/>
    <w:uiPriority w:val="99"/>
    <w:rsid w:val="008D32F6"/>
    <w:rPr>
      <w:color w:val="800080"/>
      <w:u w:val="single"/>
    </w:rPr>
  </w:style>
  <w:style w:type="paragraph" w:styleId="33">
    <w:name w:val="Body Text 3"/>
    <w:basedOn w:val="a"/>
    <w:link w:val="34"/>
    <w:uiPriority w:val="99"/>
    <w:rsid w:val="008D32F6"/>
    <w:rPr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rsid w:val="008D32F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rsid w:val="008D32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8D32F6"/>
    <w:pPr>
      <w:ind w:firstLine="708"/>
      <w:jc w:val="both"/>
    </w:pPr>
    <w:rPr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D32F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2">
    <w:name w:val="Book Title"/>
    <w:basedOn w:val="a0"/>
    <w:uiPriority w:val="99"/>
    <w:qFormat/>
    <w:rsid w:val="008D32F6"/>
    <w:rPr>
      <w:b/>
      <w:bCs/>
      <w:smallCaps/>
      <w:spacing w:val="5"/>
    </w:rPr>
  </w:style>
  <w:style w:type="character" w:styleId="af3">
    <w:name w:val="Emphasis"/>
    <w:basedOn w:val="a0"/>
    <w:uiPriority w:val="99"/>
    <w:qFormat/>
    <w:rsid w:val="008D32F6"/>
    <w:rPr>
      <w:i/>
      <w:iCs/>
    </w:rPr>
  </w:style>
  <w:style w:type="paragraph" w:styleId="af4">
    <w:name w:val="Title"/>
    <w:basedOn w:val="a"/>
    <w:next w:val="a"/>
    <w:link w:val="af5"/>
    <w:qFormat/>
    <w:rsid w:val="008D32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8D32F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Заголовок №1"/>
    <w:basedOn w:val="a0"/>
    <w:link w:val="110"/>
    <w:uiPriority w:val="99"/>
    <w:locked/>
    <w:rsid w:val="008D32F6"/>
    <w:rPr>
      <w:rFonts w:ascii="Comic Sans MS" w:hAnsi="Comic Sans MS" w:cs="Comic Sans MS"/>
      <w:i/>
      <w:iCs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8D32F6"/>
    <w:pPr>
      <w:shd w:val="clear" w:color="auto" w:fill="FFFFFF"/>
      <w:spacing w:after="180" w:line="240" w:lineRule="atLeast"/>
      <w:outlineLvl w:val="0"/>
    </w:pPr>
    <w:rPr>
      <w:rFonts w:ascii="Comic Sans MS" w:eastAsiaTheme="minorHAnsi" w:hAnsi="Comic Sans MS" w:cs="Comic Sans MS"/>
      <w:i/>
      <w:iCs/>
      <w:sz w:val="34"/>
      <w:szCs w:val="34"/>
      <w:lang w:eastAsia="en-US"/>
    </w:rPr>
  </w:style>
  <w:style w:type="character" w:customStyle="1" w:styleId="27">
    <w:name w:val="Заголовок №2"/>
    <w:basedOn w:val="a0"/>
    <w:link w:val="211"/>
    <w:uiPriority w:val="99"/>
    <w:locked/>
    <w:rsid w:val="008D32F6"/>
    <w:rPr>
      <w:rFonts w:ascii="Comic Sans MS" w:hAnsi="Comic Sans MS" w:cs="Comic Sans MS"/>
      <w:i/>
      <w:iCs/>
      <w:shd w:val="clear" w:color="auto" w:fill="FFFFFF"/>
    </w:rPr>
  </w:style>
  <w:style w:type="paragraph" w:customStyle="1" w:styleId="211">
    <w:name w:val="Заголовок №21"/>
    <w:basedOn w:val="a"/>
    <w:link w:val="27"/>
    <w:uiPriority w:val="99"/>
    <w:rsid w:val="008D32F6"/>
    <w:pPr>
      <w:shd w:val="clear" w:color="auto" w:fill="FFFFFF"/>
      <w:spacing w:before="180" w:after="300" w:line="240" w:lineRule="atLeast"/>
      <w:outlineLvl w:val="1"/>
    </w:pPr>
    <w:rPr>
      <w:rFonts w:ascii="Comic Sans MS" w:eastAsiaTheme="minorHAnsi" w:hAnsi="Comic Sans MS" w:cs="Comic Sans MS"/>
      <w:i/>
      <w:iCs/>
      <w:sz w:val="22"/>
      <w:szCs w:val="22"/>
      <w:lang w:eastAsia="en-US"/>
    </w:rPr>
  </w:style>
  <w:style w:type="character" w:customStyle="1" w:styleId="35">
    <w:name w:val="Заголовок №3"/>
    <w:basedOn w:val="a0"/>
    <w:link w:val="311"/>
    <w:uiPriority w:val="99"/>
    <w:locked/>
    <w:rsid w:val="008D32F6"/>
    <w:rPr>
      <w:rFonts w:ascii="Comic Sans MS" w:hAnsi="Comic Sans MS" w:cs="Comic Sans MS"/>
      <w:b/>
      <w:bCs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8D32F6"/>
    <w:pPr>
      <w:shd w:val="clear" w:color="auto" w:fill="FFFFFF"/>
      <w:spacing w:before="180" w:after="180" w:line="240" w:lineRule="atLeast"/>
      <w:outlineLvl w:val="2"/>
    </w:pPr>
    <w:rPr>
      <w:rFonts w:ascii="Comic Sans MS" w:eastAsiaTheme="minorHAnsi" w:hAnsi="Comic Sans MS" w:cs="Comic Sans MS"/>
      <w:b/>
      <w:bCs/>
      <w:sz w:val="22"/>
      <w:szCs w:val="22"/>
      <w:lang w:eastAsia="en-US"/>
    </w:rPr>
  </w:style>
  <w:style w:type="character" w:customStyle="1" w:styleId="72">
    <w:name w:val="Основной текст (7)"/>
    <w:basedOn w:val="a0"/>
    <w:link w:val="710"/>
    <w:uiPriority w:val="99"/>
    <w:locked/>
    <w:rsid w:val="008D32F6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8D32F6"/>
    <w:pPr>
      <w:shd w:val="clear" w:color="auto" w:fill="FFFFFF"/>
      <w:spacing w:line="240" w:lineRule="atLeast"/>
    </w:pPr>
    <w:rPr>
      <w:rFonts w:ascii="Comic Sans MS" w:eastAsiaTheme="minorHAnsi" w:hAnsi="Comic Sans MS" w:cs="Comic Sans MS"/>
      <w:sz w:val="18"/>
      <w:szCs w:val="18"/>
      <w:lang w:eastAsia="en-US"/>
    </w:rPr>
  </w:style>
  <w:style w:type="character" w:customStyle="1" w:styleId="82">
    <w:name w:val="Основной текст (8)"/>
    <w:basedOn w:val="a0"/>
    <w:link w:val="810"/>
    <w:uiPriority w:val="99"/>
    <w:locked/>
    <w:rsid w:val="008D32F6"/>
    <w:rPr>
      <w:rFonts w:ascii="Comic Sans MS" w:hAnsi="Comic Sans MS" w:cs="Comic Sans MS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8D32F6"/>
    <w:pPr>
      <w:shd w:val="clear" w:color="auto" w:fill="FFFFFF"/>
      <w:spacing w:line="223" w:lineRule="exact"/>
      <w:jc w:val="center"/>
    </w:pPr>
    <w:rPr>
      <w:rFonts w:ascii="Comic Sans MS" w:eastAsiaTheme="minorHAnsi" w:hAnsi="Comic Sans MS" w:cs="Comic Sans MS"/>
      <w:sz w:val="16"/>
      <w:szCs w:val="16"/>
      <w:lang w:eastAsia="en-US"/>
    </w:rPr>
  </w:style>
  <w:style w:type="character" w:customStyle="1" w:styleId="92">
    <w:name w:val="Основной текст (9)"/>
    <w:basedOn w:val="a0"/>
    <w:link w:val="910"/>
    <w:uiPriority w:val="99"/>
    <w:locked/>
    <w:rsid w:val="008D32F6"/>
    <w:rPr>
      <w:rFonts w:ascii="Comic Sans MS" w:hAnsi="Comic Sans MS" w:cs="Comic Sans MS"/>
      <w:shd w:val="clear" w:color="auto" w:fill="FFFFFF"/>
    </w:rPr>
  </w:style>
  <w:style w:type="paragraph" w:customStyle="1" w:styleId="910">
    <w:name w:val="Основной текст (9)1"/>
    <w:basedOn w:val="a"/>
    <w:link w:val="92"/>
    <w:uiPriority w:val="99"/>
    <w:rsid w:val="008D32F6"/>
    <w:pPr>
      <w:shd w:val="clear" w:color="auto" w:fill="FFFFFF"/>
      <w:spacing w:line="240" w:lineRule="atLeast"/>
      <w:jc w:val="center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1Tahoma">
    <w:name w:val="Заголовок №1 + Tahoma"/>
    <w:aliases w:val="28 pt"/>
    <w:basedOn w:val="12"/>
    <w:uiPriority w:val="99"/>
    <w:rsid w:val="008D32F6"/>
    <w:rPr>
      <w:rFonts w:ascii="Tahoma" w:hAnsi="Tahoma" w:cs="Tahoma"/>
      <w:sz w:val="56"/>
      <w:szCs w:val="56"/>
    </w:rPr>
  </w:style>
  <w:style w:type="character" w:customStyle="1" w:styleId="5TrebuchetMS">
    <w:name w:val="Основной текст (5) + Trebuchet MS"/>
    <w:aliases w:val="10 pt,Курсив,Основной текст + Arial Unicode MS"/>
    <w:basedOn w:val="51"/>
    <w:uiPriority w:val="99"/>
    <w:rsid w:val="008D32F6"/>
    <w:rPr>
      <w:rFonts w:ascii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13">
    <w:name w:val="Заголовок №1 + Не полужирный"/>
    <w:basedOn w:val="12"/>
    <w:uiPriority w:val="99"/>
    <w:rsid w:val="008D32F6"/>
    <w:rPr>
      <w:b/>
      <w:bCs/>
      <w:sz w:val="28"/>
      <w:szCs w:val="28"/>
    </w:rPr>
  </w:style>
  <w:style w:type="paragraph" w:customStyle="1" w:styleId="Epigraph">
    <w:name w:val="Epigraph"/>
    <w:rsid w:val="00832B0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table" w:styleId="-1">
    <w:name w:val="Light Shading Accent 1"/>
    <w:basedOn w:val="a1"/>
    <w:uiPriority w:val="60"/>
    <w:rsid w:val="00411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Grid Accent 3"/>
    <w:basedOn w:val="a1"/>
    <w:uiPriority w:val="62"/>
    <w:rsid w:val="00F63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0">
    <w:name w:val="Light Grid Accent 1"/>
    <w:basedOn w:val="a1"/>
    <w:uiPriority w:val="62"/>
    <w:rsid w:val="00F63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1088-C7E8-486D-B30C-0D34B43D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206</cp:revision>
  <cp:lastPrinted>2014-10-31T01:16:00Z</cp:lastPrinted>
  <dcterms:created xsi:type="dcterms:W3CDTF">2013-10-21T04:31:00Z</dcterms:created>
  <dcterms:modified xsi:type="dcterms:W3CDTF">2015-02-26T04:03:00Z</dcterms:modified>
</cp:coreProperties>
</file>